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25" w:rsidRDefault="00912825" w:rsidP="00912825">
      <w:pPr>
        <w:pStyle w:val="rg"/>
      </w:pPr>
      <w:r>
        <w:t>Утверждено</w:t>
      </w:r>
    </w:p>
    <w:p w:rsidR="00912825" w:rsidRDefault="00912825" w:rsidP="00912825">
      <w:pPr>
        <w:pStyle w:val="rg"/>
      </w:pPr>
      <w:r>
        <w:t xml:space="preserve">Постановлением </w:t>
      </w:r>
    </w:p>
    <w:p w:rsidR="00912825" w:rsidRDefault="00912825" w:rsidP="00912825">
      <w:pPr>
        <w:pStyle w:val="rg"/>
      </w:pPr>
      <w:r>
        <w:t>Административного совета НАРЭ</w:t>
      </w:r>
    </w:p>
    <w:p w:rsidR="00912825" w:rsidRPr="00247F16" w:rsidRDefault="00912825" w:rsidP="00912825">
      <w:pPr>
        <w:jc w:val="right"/>
        <w:rPr>
          <w:lang w:val="ro-RO" w:eastAsia="zh-CN"/>
        </w:rPr>
      </w:pPr>
      <w:r w:rsidRPr="00247F16">
        <w:rPr>
          <w:lang w:val="ro-RO" w:eastAsia="zh-CN"/>
        </w:rPr>
        <w:t xml:space="preserve">№ </w:t>
      </w:r>
      <w:r>
        <w:rPr>
          <w:lang w:eastAsia="zh-CN"/>
        </w:rPr>
        <w:t>180/2016</w:t>
      </w:r>
      <w:r w:rsidRPr="00247F16">
        <w:rPr>
          <w:lang w:val="ro-RO" w:eastAsia="zh-CN"/>
        </w:rPr>
        <w:t xml:space="preserve"> от 1</w:t>
      </w:r>
      <w:r>
        <w:rPr>
          <w:lang w:eastAsia="zh-CN"/>
        </w:rPr>
        <w:t>0</w:t>
      </w:r>
      <w:r w:rsidRPr="00247F16">
        <w:rPr>
          <w:lang w:val="ro-RO" w:eastAsia="zh-CN"/>
        </w:rPr>
        <w:t xml:space="preserve"> </w:t>
      </w:r>
      <w:r>
        <w:rPr>
          <w:lang w:eastAsia="zh-CN"/>
        </w:rPr>
        <w:t>июня</w:t>
      </w:r>
      <w:r w:rsidRPr="00247F16">
        <w:rPr>
          <w:lang w:val="ro-RO" w:eastAsia="zh-CN"/>
        </w:rPr>
        <w:t xml:space="preserve"> 201</w:t>
      </w:r>
      <w:r>
        <w:rPr>
          <w:lang w:eastAsia="zh-CN"/>
        </w:rPr>
        <w:t>6</w:t>
      </w:r>
      <w:r w:rsidRPr="00247F16">
        <w:rPr>
          <w:lang w:val="ro-RO" w:eastAsia="zh-CN"/>
        </w:rPr>
        <w:t xml:space="preserve"> г</w:t>
      </w:r>
    </w:p>
    <w:p w:rsidR="00912825" w:rsidRPr="0021410A" w:rsidRDefault="00912825" w:rsidP="00912825">
      <w:pPr>
        <w:pStyle w:val="cp"/>
        <w:tabs>
          <w:tab w:val="left" w:pos="2112"/>
        </w:tabs>
        <w:outlineLvl w:val="0"/>
      </w:pPr>
    </w:p>
    <w:p w:rsidR="00912825" w:rsidRPr="000929AD" w:rsidRDefault="00912825" w:rsidP="00912825">
      <w:pPr>
        <w:pStyle w:val="cp"/>
        <w:tabs>
          <w:tab w:val="left" w:pos="2112"/>
        </w:tabs>
        <w:outlineLvl w:val="0"/>
      </w:pPr>
      <w:r w:rsidRPr="000929AD">
        <w:t>ПОЛОЖЕНИЕ</w:t>
      </w:r>
    </w:p>
    <w:p w:rsidR="00912825" w:rsidRPr="000929AD" w:rsidRDefault="00912825" w:rsidP="00912825">
      <w:pPr>
        <w:jc w:val="center"/>
        <w:rPr>
          <w:b/>
        </w:rPr>
      </w:pPr>
      <w:r w:rsidRPr="000929AD">
        <w:rPr>
          <w:b/>
        </w:rPr>
        <w:t xml:space="preserve">об установлении и утверждении, в целях определения тарифов, </w:t>
      </w:r>
    </w:p>
    <w:p w:rsidR="00912825" w:rsidRPr="000929AD" w:rsidRDefault="00912825" w:rsidP="00912825">
      <w:pPr>
        <w:jc w:val="center"/>
        <w:rPr>
          <w:b/>
        </w:rPr>
      </w:pPr>
      <w:r w:rsidRPr="000929AD">
        <w:rPr>
          <w:b/>
        </w:rPr>
        <w:t xml:space="preserve"> технологического расхода и потерь воды в публичных системах водоснабжения</w:t>
      </w:r>
    </w:p>
    <w:p w:rsidR="00912825" w:rsidRPr="000929AD" w:rsidRDefault="00912825" w:rsidP="00912825">
      <w:pPr>
        <w:pStyle w:val="cp"/>
        <w:jc w:val="both"/>
        <w:outlineLvl w:val="0"/>
      </w:pPr>
    </w:p>
    <w:p w:rsidR="00912825" w:rsidRPr="000929AD" w:rsidRDefault="00912825" w:rsidP="00912825">
      <w:pPr>
        <w:pStyle w:val="cp"/>
        <w:outlineLvl w:val="0"/>
      </w:pPr>
      <w:r w:rsidRPr="000929AD">
        <w:t>Раздел 1</w:t>
      </w:r>
    </w:p>
    <w:p w:rsidR="00912825" w:rsidRPr="000929AD" w:rsidRDefault="00912825" w:rsidP="00912825">
      <w:pPr>
        <w:pStyle w:val="cp"/>
      </w:pPr>
      <w:r w:rsidRPr="000929AD">
        <w:t>ЦЕЛЬ И ОБЛАСТЬ ПРИМЕНЕНИЯ</w:t>
      </w:r>
    </w:p>
    <w:p w:rsidR="00912825" w:rsidRPr="000929AD" w:rsidRDefault="00912825" w:rsidP="00912825">
      <w:pPr>
        <w:pStyle w:val="cp"/>
        <w:jc w:val="both"/>
      </w:pP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ind w:left="0" w:firstLine="58"/>
        <w:jc w:val="both"/>
        <w:rPr>
          <w:b/>
        </w:rPr>
      </w:pPr>
      <w:r w:rsidRPr="000929AD">
        <w:t xml:space="preserve">Целью Положения об установлении и утверждении, в целях определения тарифов, технологического расхода и потерь воды в публичных системах водоснабжения (в дальнейшем - Положение) является установление единого порядка расчета и утверждения технологических расходов и потерь воды в публичных системах водоснабжения и канализации, объемов воды, которые </w:t>
      </w:r>
      <w:r>
        <w:t xml:space="preserve">должны </w:t>
      </w:r>
      <w:r w:rsidRPr="000929AD">
        <w:t>учитыва</w:t>
      </w:r>
      <w:r>
        <w:t>ть</w:t>
      </w:r>
      <w:r w:rsidRPr="000929AD">
        <w:t xml:space="preserve">ся при определении тарифов на публичную услугу водоснабжения, канализации и очистки сточных вод.                                </w:t>
      </w: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ind w:left="0" w:firstLine="58"/>
        <w:jc w:val="both"/>
        <w:rPr>
          <w:i/>
        </w:rPr>
      </w:pPr>
      <w:r w:rsidRPr="000929AD">
        <w:t xml:space="preserve">Расчет технологического расхода и потерь воды осуществляется в соответствии с настоящим Положением, каждым оператором, предоставляющим публичную услугу водоснабжения и канализации, в целях обоснования технологического расхода и потерь воды в процессе забора, </w:t>
      </w:r>
      <w:r>
        <w:t>очистки</w:t>
      </w:r>
      <w:r w:rsidRPr="000929AD">
        <w:t xml:space="preserve">, транспортировки, накопления и распределения воды, соответственно, канализации, очистки и </w:t>
      </w:r>
      <w:r>
        <w:t>отвода</w:t>
      </w:r>
      <w:r w:rsidRPr="000929AD">
        <w:t xml:space="preserve"> сточных вод.</w:t>
      </w:r>
    </w:p>
    <w:p w:rsidR="00912825" w:rsidRPr="000929AD" w:rsidRDefault="00912825" w:rsidP="00912825">
      <w:pPr>
        <w:pStyle w:val="NormalWeb"/>
        <w:ind w:firstLine="0"/>
      </w:pPr>
    </w:p>
    <w:p w:rsidR="00912825" w:rsidRPr="000929AD" w:rsidRDefault="00912825" w:rsidP="00912825">
      <w:pPr>
        <w:pStyle w:val="cp"/>
        <w:outlineLvl w:val="0"/>
      </w:pPr>
      <w:r w:rsidRPr="000929AD">
        <w:t>Раздел 2</w:t>
      </w:r>
    </w:p>
    <w:p w:rsidR="00912825" w:rsidRPr="000929AD" w:rsidRDefault="00912825" w:rsidP="00912825">
      <w:pPr>
        <w:pStyle w:val="cp"/>
      </w:pPr>
      <w:r w:rsidRPr="000929AD">
        <w:t>ОБЩИЕ ПОЛОЖЕНИЯ</w:t>
      </w:r>
    </w:p>
    <w:p w:rsidR="00912825" w:rsidRPr="000929AD" w:rsidRDefault="00912825" w:rsidP="00912825">
      <w:pPr>
        <w:jc w:val="both"/>
      </w:pPr>
    </w:p>
    <w:p w:rsidR="00912825" w:rsidRPr="00AB20C6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ind w:left="0" w:firstLine="60"/>
        <w:jc w:val="both"/>
      </w:pPr>
      <w:r w:rsidRPr="00AB20C6">
        <w:t>В смысле настоящего Положения, используемые понятия и термины означают следующее:</w:t>
      </w:r>
    </w:p>
    <w:p w:rsidR="00912825" w:rsidRPr="00AB20C6" w:rsidRDefault="00912825" w:rsidP="00912825">
      <w:pPr>
        <w:pStyle w:val="ListParagraph"/>
        <w:tabs>
          <w:tab w:val="left" w:pos="450"/>
        </w:tabs>
        <w:spacing w:before="60"/>
        <w:ind w:left="58"/>
        <w:jc w:val="both"/>
      </w:pPr>
      <w:r w:rsidRPr="00AB20C6">
        <w:rPr>
          <w:rStyle w:val="def"/>
          <w:bCs/>
          <w:shd w:val="clear" w:color="auto" w:fill="FFFFFF"/>
        </w:rPr>
        <w:t xml:space="preserve">      </w:t>
      </w:r>
      <w:r w:rsidRPr="0021410A">
        <w:rPr>
          <w:b/>
        </w:rPr>
        <w:t>технологический расход</w:t>
      </w:r>
      <w:r w:rsidRPr="00AB20C6">
        <w:rPr>
          <w:rStyle w:val="def"/>
          <w:bCs/>
          <w:shd w:val="clear" w:color="auto" w:fill="FFFFFF"/>
        </w:rPr>
        <w:t xml:space="preserve"> – объем</w:t>
      </w:r>
      <w:r w:rsidRPr="00AB20C6">
        <w:rPr>
          <w:rStyle w:val="def"/>
          <w:shd w:val="clear" w:color="auto" w:fill="FFFFFF"/>
        </w:rPr>
        <w:t xml:space="preserve"> воды, расходуемый / используемый для выполнения технических, технологических процессов при предоставлении публичной услуги</w:t>
      </w:r>
      <w:r w:rsidRPr="00AB20C6">
        <w:t xml:space="preserve"> водоснабжения и </w:t>
      </w:r>
      <w:r w:rsidRPr="0071530F">
        <w:t>канализации</w:t>
      </w:r>
      <w:r w:rsidRPr="0071530F">
        <w:rPr>
          <w:rStyle w:val="def"/>
        </w:rPr>
        <w:t>,</w:t>
      </w:r>
      <w:r w:rsidRPr="0071530F">
        <w:t xml:space="preserve"> работ, подлежащих выполнению в году регулирования, в соответствии с отраслевыми техническими нормативными документами</w:t>
      </w:r>
      <w:r w:rsidRPr="00AB20C6">
        <w:t>;</w:t>
      </w:r>
    </w:p>
    <w:p w:rsidR="00912825" w:rsidRPr="00AB20C6" w:rsidRDefault="00912825" w:rsidP="00912825">
      <w:pPr>
        <w:pStyle w:val="ListParagraph"/>
        <w:tabs>
          <w:tab w:val="left" w:pos="450"/>
        </w:tabs>
        <w:spacing w:before="60"/>
        <w:ind w:left="58"/>
        <w:jc w:val="both"/>
      </w:pPr>
      <w:r w:rsidRPr="00AB20C6">
        <w:t xml:space="preserve">      </w:t>
      </w:r>
      <w:r w:rsidRPr="0021410A">
        <w:rPr>
          <w:b/>
        </w:rPr>
        <w:t>потери воды</w:t>
      </w:r>
      <w:r w:rsidRPr="00AB20C6">
        <w:t> - </w:t>
      </w:r>
      <w:r w:rsidRPr="00AB20C6">
        <w:rPr>
          <w:rStyle w:val="def"/>
          <w:bCs/>
          <w:shd w:val="clear" w:color="auto" w:fill="FFFFFF"/>
        </w:rPr>
        <w:t>объем</w:t>
      </w:r>
      <w:r w:rsidRPr="00AB20C6">
        <w:rPr>
          <w:rStyle w:val="def"/>
          <w:shd w:val="clear" w:color="auto" w:fill="FFFFFF"/>
        </w:rPr>
        <w:t xml:space="preserve"> воды, теряемый при предоставлении публичной услуги</w:t>
      </w:r>
      <w:r w:rsidRPr="00AB20C6">
        <w:t xml:space="preserve"> водоснабжения </w:t>
      </w:r>
      <w:r w:rsidRPr="00AB20C6">
        <w:rPr>
          <w:rStyle w:val="def"/>
          <w:shd w:val="clear" w:color="auto" w:fill="FFFFFF"/>
        </w:rPr>
        <w:t>в процессе очистки, транспортировки, распределения воды через публичную систему</w:t>
      </w:r>
      <w:r w:rsidRPr="00AB20C6">
        <w:t xml:space="preserve"> водоснабжения.</w:t>
      </w:r>
    </w:p>
    <w:p w:rsidR="00912825" w:rsidRPr="00AB20C6" w:rsidRDefault="00912825" w:rsidP="00912825">
      <w:pPr>
        <w:pStyle w:val="ListParagraph"/>
        <w:numPr>
          <w:ilvl w:val="0"/>
          <w:numId w:val="1"/>
        </w:numPr>
        <w:tabs>
          <w:tab w:val="left" w:pos="90"/>
          <w:tab w:val="left" w:pos="450"/>
        </w:tabs>
        <w:spacing w:before="60"/>
        <w:ind w:left="90" w:firstLine="0"/>
        <w:jc w:val="both"/>
      </w:pPr>
      <w:r w:rsidRPr="00AB20C6">
        <w:t>Технологический расход воды в публичной системе водоснабжения и канализации включает:</w:t>
      </w:r>
    </w:p>
    <w:p w:rsidR="00912825" w:rsidRPr="00AB20C6" w:rsidRDefault="00912825" w:rsidP="00912825">
      <w:pPr>
        <w:pStyle w:val="ListParagraph"/>
        <w:numPr>
          <w:ilvl w:val="0"/>
          <w:numId w:val="13"/>
        </w:numPr>
        <w:jc w:val="both"/>
      </w:pPr>
      <w:r w:rsidRPr="00AB20C6">
        <w:t>технологический расход воды в процессе водозабора;</w:t>
      </w:r>
    </w:p>
    <w:p w:rsidR="00912825" w:rsidRPr="00AB20C6" w:rsidRDefault="00912825" w:rsidP="00912825">
      <w:pPr>
        <w:pStyle w:val="ListParagraph"/>
        <w:numPr>
          <w:ilvl w:val="0"/>
          <w:numId w:val="13"/>
        </w:numPr>
        <w:jc w:val="both"/>
      </w:pPr>
      <w:r w:rsidRPr="00AB20C6">
        <w:t>технологический расход воды в процессе водоочистки;</w:t>
      </w:r>
    </w:p>
    <w:p w:rsidR="00912825" w:rsidRPr="00310260" w:rsidRDefault="00912825" w:rsidP="00912825">
      <w:pPr>
        <w:pStyle w:val="ListParagraph"/>
        <w:numPr>
          <w:ilvl w:val="0"/>
          <w:numId w:val="13"/>
        </w:numPr>
        <w:jc w:val="both"/>
      </w:pPr>
      <w:r w:rsidRPr="00AB20C6">
        <w:t>технологический расход воды при транспортировке и распределении воды;</w:t>
      </w:r>
    </w:p>
    <w:p w:rsidR="00912825" w:rsidRPr="00310260" w:rsidRDefault="00912825" w:rsidP="00912825">
      <w:pPr>
        <w:pStyle w:val="ListParagraph"/>
        <w:numPr>
          <w:ilvl w:val="0"/>
          <w:numId w:val="13"/>
        </w:numPr>
        <w:jc w:val="both"/>
      </w:pPr>
      <w:r w:rsidRPr="00310260">
        <w:t>расход воды на противопожарные нужды</w:t>
      </w:r>
      <w:r w:rsidRPr="00AB20C6">
        <w:t>;</w:t>
      </w:r>
    </w:p>
    <w:p w:rsidR="00912825" w:rsidRPr="00AB20C6" w:rsidRDefault="00912825" w:rsidP="00912825">
      <w:pPr>
        <w:pStyle w:val="ListParagraph"/>
        <w:numPr>
          <w:ilvl w:val="0"/>
          <w:numId w:val="13"/>
        </w:numPr>
        <w:jc w:val="both"/>
      </w:pPr>
      <w:r w:rsidRPr="00310260">
        <w:t>расход воды на хозяйственные нужды оператора</w:t>
      </w:r>
      <w:r w:rsidRPr="00AB20C6">
        <w:t>;</w:t>
      </w:r>
    </w:p>
    <w:p w:rsidR="00912825" w:rsidRPr="00AB20C6" w:rsidRDefault="00912825" w:rsidP="00912825">
      <w:pPr>
        <w:pStyle w:val="ListParagraph"/>
        <w:numPr>
          <w:ilvl w:val="0"/>
          <w:numId w:val="13"/>
        </w:numPr>
        <w:jc w:val="both"/>
      </w:pPr>
      <w:r w:rsidRPr="00AB20C6">
        <w:t>технологический расход воды  в публичной канализационной системе.</w:t>
      </w:r>
    </w:p>
    <w:p w:rsidR="00912825" w:rsidRPr="00AB20C6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ind w:left="0" w:firstLine="60"/>
        <w:jc w:val="both"/>
      </w:pPr>
      <w:r w:rsidRPr="00AB20C6">
        <w:t>Технологический расход воды в процессе водозабора включает:</w:t>
      </w:r>
    </w:p>
    <w:p w:rsidR="00912825" w:rsidRPr="00AB20C6" w:rsidRDefault="00912825" w:rsidP="00912825">
      <w:pPr>
        <w:jc w:val="both"/>
      </w:pPr>
      <w:r w:rsidRPr="00AB20C6">
        <w:t>    a) технологический расход воды</w:t>
      </w:r>
      <w:r w:rsidRPr="00AB20C6">
        <w:rPr>
          <w:rStyle w:val="def"/>
          <w:shd w:val="clear" w:color="auto" w:fill="FFFFFF"/>
        </w:rPr>
        <w:t xml:space="preserve"> </w:t>
      </w:r>
      <w:r w:rsidRPr="00AB20C6">
        <w:t xml:space="preserve">при заборе воды из поверхностных источников,  в том числе  расход воды на промывку сеток; расход воды на промывку микрофильтров; расход воды на промывку водозаборных трубопроводов (аспирационных, сифонных, гравитационных); </w:t>
      </w:r>
    </w:p>
    <w:p w:rsidR="00912825" w:rsidRPr="00AB20C6" w:rsidRDefault="00912825" w:rsidP="00912825">
      <w:pPr>
        <w:jc w:val="both"/>
      </w:pPr>
      <w:r w:rsidRPr="00AB20C6">
        <w:t xml:space="preserve">    b) технологический расход воды при заборе воды из подземных источников, в том числе технологический расход воды на промывку и дезинфекцию артезианских скважин;  </w:t>
      </w:r>
      <w:r w:rsidRPr="00AB20C6">
        <w:rPr>
          <w:vertAlign w:val="subscript"/>
        </w:rPr>
        <w:t xml:space="preserve"> </w:t>
      </w:r>
      <w:r w:rsidRPr="00AB20C6">
        <w:t>технологический расход воды на промывку и дезинфекцию водонапорных башен</w:t>
      </w:r>
      <w:r w:rsidRPr="00AB20C6">
        <w:rPr>
          <w:bCs/>
          <w:shd w:val="clear" w:color="auto" w:fill="FFFFFF"/>
        </w:rPr>
        <w:t xml:space="preserve">; </w:t>
      </w:r>
      <w:r w:rsidRPr="00AB20C6">
        <w:t>технологический расход воды на промывку и дезинфекцию водопроводной сети от артезианской скважины до водонапорной башни</w:t>
      </w:r>
      <w:r w:rsidRPr="00AB20C6">
        <w:rPr>
          <w:bCs/>
          <w:shd w:val="clear" w:color="auto" w:fill="FFFFFF"/>
        </w:rPr>
        <w:t>,</w:t>
      </w:r>
      <w:r w:rsidRPr="00AB20C6">
        <w:t xml:space="preserve"> водного коллектора</w:t>
      </w:r>
      <w:r w:rsidRPr="00AB20C6">
        <w:rPr>
          <w:bCs/>
          <w:shd w:val="clear" w:color="auto" w:fill="FFFFFF"/>
        </w:rPr>
        <w:t xml:space="preserve">/бассейна. </w:t>
      </w:r>
      <w:r w:rsidRPr="00AB20C6">
        <w:t xml:space="preserve"> </w:t>
      </w:r>
    </w:p>
    <w:p w:rsidR="00912825" w:rsidRPr="00AB20C6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ind w:left="0" w:firstLine="58"/>
        <w:jc w:val="both"/>
      </w:pPr>
      <w:r w:rsidRPr="00AB20C6">
        <w:t>Технологический расход воды в процессе водоочистки включает:</w:t>
      </w:r>
    </w:p>
    <w:p w:rsidR="00912825" w:rsidRPr="00AB20C6" w:rsidRDefault="00912825" w:rsidP="00912825">
      <w:pPr>
        <w:jc w:val="both"/>
      </w:pPr>
      <w:r w:rsidRPr="00AB20C6">
        <w:lastRenderedPageBreak/>
        <w:t xml:space="preserve">    a) технологический расход воды на промывку фильтров; </w:t>
      </w:r>
    </w:p>
    <w:p w:rsidR="00912825" w:rsidRPr="00AB20C6" w:rsidRDefault="00912825" w:rsidP="00912825">
      <w:pPr>
        <w:jc w:val="both"/>
      </w:pPr>
      <w:r w:rsidRPr="00AB20C6">
        <w:t xml:space="preserve">    b) </w:t>
      </w:r>
      <w:r w:rsidRPr="00AB20C6">
        <w:rPr>
          <w:rFonts w:eastAsia="Calibri"/>
        </w:rPr>
        <w:t xml:space="preserve"> </w:t>
      </w:r>
      <w:r w:rsidRPr="00AB20C6">
        <w:t>технологический расход воды на  охлаждение подшипников насосов, воздуходувных установок;</w:t>
      </w:r>
    </w:p>
    <w:p w:rsidR="00912825" w:rsidRPr="00AB20C6" w:rsidRDefault="00912825" w:rsidP="00912825">
      <w:pPr>
        <w:jc w:val="both"/>
      </w:pPr>
      <w:r w:rsidRPr="00AB20C6">
        <w:t>    c)  технологический расход воды на промывку, дезинфекцию  резервуаров;</w:t>
      </w:r>
    </w:p>
    <w:p w:rsidR="00912825" w:rsidRPr="00AB20C6" w:rsidRDefault="00912825" w:rsidP="00912825">
      <w:pPr>
        <w:tabs>
          <w:tab w:val="left" w:pos="450"/>
        </w:tabs>
        <w:jc w:val="both"/>
      </w:pPr>
      <w:r w:rsidRPr="00AB20C6">
        <w:t xml:space="preserve">    d) технологический расход воды при отборе проб в процессе физико-химической обработки воды;</w:t>
      </w:r>
    </w:p>
    <w:p w:rsidR="00912825" w:rsidRPr="00AB20C6" w:rsidRDefault="00912825" w:rsidP="00912825">
      <w:pPr>
        <w:tabs>
          <w:tab w:val="left" w:pos="450"/>
        </w:tabs>
        <w:ind w:firstLine="245"/>
        <w:jc w:val="both"/>
      </w:pPr>
      <w:r w:rsidRPr="00AB20C6">
        <w:t>e) технологический расход воды  на технологические нужды лаборатории;</w:t>
      </w:r>
    </w:p>
    <w:p w:rsidR="00912825" w:rsidRPr="00AB20C6" w:rsidRDefault="00912825" w:rsidP="00912825">
      <w:pPr>
        <w:tabs>
          <w:tab w:val="left" w:pos="450"/>
        </w:tabs>
        <w:ind w:firstLine="245"/>
        <w:jc w:val="both"/>
      </w:pPr>
      <w:r w:rsidRPr="00AB20C6">
        <w:t>f) технологический расход воды при</w:t>
      </w:r>
      <w:r w:rsidRPr="00AB20C6">
        <w:rPr>
          <w:color w:val="000000"/>
        </w:rPr>
        <w:t xml:space="preserve"> выпуске осадка из камер реакции, отстойников</w:t>
      </w:r>
      <w:r w:rsidRPr="00AB20C6">
        <w:t>.</w:t>
      </w:r>
    </w:p>
    <w:p w:rsidR="00912825" w:rsidRPr="00AB20C6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ind w:left="0" w:firstLine="58"/>
        <w:jc w:val="both"/>
      </w:pPr>
      <w:r w:rsidRPr="00AB20C6">
        <w:t>Технологический расход воды при транспортировке, распределении воды включает объем воды, используемый в технологических процессах, связанных с плановым ремонтом публичных водопроводных, водораспределительных сетей и водных резервуаров, на промывку и дезинфекцию, в том числе:    </w:t>
      </w:r>
    </w:p>
    <w:p w:rsidR="00912825" w:rsidRPr="00AB20C6" w:rsidRDefault="00912825" w:rsidP="00912825">
      <w:pPr>
        <w:pStyle w:val="ListParagraph"/>
        <w:numPr>
          <w:ilvl w:val="0"/>
          <w:numId w:val="19"/>
        </w:numPr>
        <w:jc w:val="both"/>
      </w:pPr>
      <w:r w:rsidRPr="00AB20C6">
        <w:t>расход воды в процессе опорожнения публичной водопроводной, водораспределительной сети;</w:t>
      </w:r>
    </w:p>
    <w:p w:rsidR="00912825" w:rsidRPr="00AB20C6" w:rsidRDefault="00912825" w:rsidP="00912825">
      <w:pPr>
        <w:pStyle w:val="ListParagraph"/>
        <w:numPr>
          <w:ilvl w:val="0"/>
          <w:numId w:val="19"/>
        </w:numPr>
        <w:jc w:val="both"/>
      </w:pPr>
      <w:r w:rsidRPr="00AB20C6">
        <w:t>расход воды на промывку публичных водопроводных, водораспределительных сетей;</w:t>
      </w:r>
    </w:p>
    <w:p w:rsidR="00912825" w:rsidRPr="00AB20C6" w:rsidRDefault="00912825" w:rsidP="00912825">
      <w:pPr>
        <w:pStyle w:val="ListParagraph"/>
        <w:numPr>
          <w:ilvl w:val="0"/>
          <w:numId w:val="19"/>
        </w:numPr>
        <w:jc w:val="both"/>
      </w:pPr>
      <w:r w:rsidRPr="00AB20C6">
        <w:t>технологический расход воды, используемой для промывки, дезинфекции резервуаров;</w:t>
      </w:r>
    </w:p>
    <w:p w:rsidR="00912825" w:rsidRPr="00AB20C6" w:rsidRDefault="00912825" w:rsidP="00912825">
      <w:pPr>
        <w:pStyle w:val="ListParagraph"/>
        <w:numPr>
          <w:ilvl w:val="0"/>
          <w:numId w:val="19"/>
        </w:numPr>
        <w:tabs>
          <w:tab w:val="left" w:pos="630"/>
        </w:tabs>
        <w:ind w:left="270" w:hanging="30"/>
        <w:jc w:val="both"/>
      </w:pPr>
      <w:r w:rsidRPr="00AB20C6">
        <w:t xml:space="preserve">объем воды при отборе проб из публичных водопроводных, водораспределительных сетей.  </w:t>
      </w:r>
    </w:p>
    <w:p w:rsidR="00912825" w:rsidRPr="00AB20C6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ind w:left="0" w:firstLine="0"/>
        <w:jc w:val="both"/>
      </w:pPr>
      <w:r w:rsidRPr="00AB20C6">
        <w:t>Технологический расход воды  в публичной канализационной системе включает:</w:t>
      </w:r>
    </w:p>
    <w:p w:rsidR="00912825" w:rsidRPr="00AB20C6" w:rsidRDefault="00912825" w:rsidP="00912825">
      <w:pPr>
        <w:ind w:firstLine="270"/>
        <w:jc w:val="both"/>
      </w:pPr>
      <w:r w:rsidRPr="00AB20C6">
        <w:t>a) объем воды, используемый на охлаждение подшипников насосов, воздуходувных установок;</w:t>
      </w:r>
    </w:p>
    <w:p w:rsidR="00912825" w:rsidRPr="00AB20C6" w:rsidRDefault="00912825" w:rsidP="00912825">
      <w:pPr>
        <w:ind w:firstLine="270"/>
        <w:jc w:val="both"/>
      </w:pPr>
      <w:r w:rsidRPr="00AB20C6">
        <w:t>b) объем воды,   используемый в процессе промывки решеток («подвала» насосного отделения);</w:t>
      </w:r>
    </w:p>
    <w:p w:rsidR="00912825" w:rsidRPr="00AB20C6" w:rsidRDefault="00912825" w:rsidP="00912825">
      <w:pPr>
        <w:ind w:firstLine="270"/>
        <w:jc w:val="both"/>
      </w:pPr>
      <w:r w:rsidRPr="00AB20C6">
        <w:t>c)  объем воды, используемый  в процессе обработки осадка;</w:t>
      </w:r>
    </w:p>
    <w:p w:rsidR="00912825" w:rsidRPr="00AB20C6" w:rsidRDefault="00912825" w:rsidP="00912825">
      <w:pPr>
        <w:ind w:firstLine="270"/>
        <w:jc w:val="both"/>
      </w:pPr>
      <w:r w:rsidRPr="00AB20C6">
        <w:t>d)  объем воды,  используемый на технологические процессы лаборатории;</w:t>
      </w:r>
    </w:p>
    <w:p w:rsidR="00912825" w:rsidRPr="00AB20C6" w:rsidRDefault="00912825" w:rsidP="00912825">
      <w:pPr>
        <w:ind w:firstLine="270"/>
        <w:jc w:val="both"/>
      </w:pPr>
      <w:r w:rsidRPr="00AB20C6">
        <w:t>e)  объем воды, используемый  в процессе прочистки публичных канализационных  сетей.</w:t>
      </w:r>
    </w:p>
    <w:p w:rsidR="00912825" w:rsidRPr="00AB20C6" w:rsidRDefault="00912825" w:rsidP="00912825">
      <w:pPr>
        <w:jc w:val="both"/>
      </w:pPr>
      <w:r w:rsidRPr="00AB20C6">
        <w:t xml:space="preserve">     При проведении расчетов технологического расхода воды в публичной канализационной системе, необходимого для функционирования публичной канализационной системы, учитывается и объем сточных вод, собранных для очистки из зон, где нет публичной канализационной сети. </w:t>
      </w:r>
    </w:p>
    <w:p w:rsidR="00912825" w:rsidRPr="00AB20C6" w:rsidRDefault="00912825" w:rsidP="00912825">
      <w:pPr>
        <w:pStyle w:val="ListParagraph"/>
        <w:numPr>
          <w:ilvl w:val="0"/>
          <w:numId w:val="1"/>
        </w:numPr>
        <w:tabs>
          <w:tab w:val="left" w:pos="540"/>
        </w:tabs>
        <w:spacing w:before="40" w:after="40"/>
        <w:ind w:left="0" w:firstLine="0"/>
        <w:jc w:val="both"/>
      </w:pPr>
      <w:r w:rsidRPr="00AB20C6">
        <w:t>Потери воды в публичной системе водоснабжения и канализации включают:</w:t>
      </w:r>
    </w:p>
    <w:p w:rsidR="00912825" w:rsidRPr="00AB20C6" w:rsidRDefault="00912825" w:rsidP="00912825">
      <w:pPr>
        <w:pStyle w:val="ListParagraph"/>
        <w:numPr>
          <w:ilvl w:val="0"/>
          <w:numId w:val="14"/>
        </w:numPr>
        <w:ind w:left="540" w:hanging="270"/>
        <w:jc w:val="both"/>
      </w:pPr>
      <w:r w:rsidRPr="00AB20C6">
        <w:t>потери воды на станций очистки питьевой воды;</w:t>
      </w:r>
    </w:p>
    <w:p w:rsidR="00912825" w:rsidRPr="00AB20C6" w:rsidRDefault="00912825" w:rsidP="00912825">
      <w:pPr>
        <w:pStyle w:val="ListParagraph"/>
        <w:numPr>
          <w:ilvl w:val="0"/>
          <w:numId w:val="14"/>
        </w:numPr>
        <w:ind w:left="540" w:hanging="270"/>
        <w:jc w:val="both"/>
      </w:pPr>
      <w:r w:rsidRPr="00AB20C6">
        <w:t>потери воды при транспортировке и распределении воды.</w:t>
      </w:r>
    </w:p>
    <w:p w:rsidR="00912825" w:rsidRPr="00AB20C6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40" w:after="40"/>
        <w:ind w:left="0" w:firstLine="0"/>
        <w:jc w:val="both"/>
      </w:pPr>
      <w:r w:rsidRPr="00AB20C6">
        <w:t xml:space="preserve"> Потери воды на станций очистки питьевой воды включают утечки воды,  просочившейся сквозь стены водных резервуаров, бассейнов (смесителей, отстойников, фильтров и т.д.).    </w:t>
      </w:r>
    </w:p>
    <w:p w:rsidR="00912825" w:rsidRPr="00AB20C6" w:rsidRDefault="00912825" w:rsidP="00912825">
      <w:pPr>
        <w:pStyle w:val="ListParagraph"/>
        <w:numPr>
          <w:ilvl w:val="0"/>
          <w:numId w:val="1"/>
        </w:numPr>
        <w:tabs>
          <w:tab w:val="left" w:pos="0"/>
        </w:tabs>
        <w:spacing w:before="60"/>
        <w:ind w:left="540" w:hanging="540"/>
        <w:jc w:val="both"/>
      </w:pPr>
      <w:r w:rsidRPr="00AB20C6">
        <w:t>Потери воды при транспортировке и распределении воды включают:</w:t>
      </w:r>
    </w:p>
    <w:p w:rsidR="00912825" w:rsidRPr="00AB20C6" w:rsidRDefault="00912825" w:rsidP="00912825">
      <w:pPr>
        <w:pStyle w:val="ListParagraph"/>
        <w:numPr>
          <w:ilvl w:val="0"/>
          <w:numId w:val="27"/>
        </w:numPr>
        <w:jc w:val="both"/>
      </w:pPr>
      <w:r w:rsidRPr="00AB20C6">
        <w:t>объем потерь воды при повреждениях и/или авариях публичных водопроводных и водораспределительных сетей;</w:t>
      </w:r>
    </w:p>
    <w:p w:rsidR="00912825" w:rsidRPr="00AB20C6" w:rsidRDefault="00912825" w:rsidP="00912825">
      <w:pPr>
        <w:pStyle w:val="ListParagraph"/>
        <w:numPr>
          <w:ilvl w:val="0"/>
          <w:numId w:val="27"/>
        </w:numPr>
        <w:jc w:val="both"/>
      </w:pPr>
      <w:r w:rsidRPr="00AB20C6">
        <w:t xml:space="preserve">объем воды в процессе опорожнения публичных водопроводных и водораспределительных сетей;    </w:t>
      </w:r>
    </w:p>
    <w:p w:rsidR="00912825" w:rsidRPr="00AB20C6" w:rsidRDefault="00912825" w:rsidP="00912825">
      <w:pPr>
        <w:pStyle w:val="ListParagraph"/>
        <w:numPr>
          <w:ilvl w:val="0"/>
          <w:numId w:val="27"/>
        </w:numPr>
        <w:jc w:val="both"/>
      </w:pPr>
      <w:r w:rsidRPr="00AB20C6">
        <w:t>объем  скрытых потерь  воды в публичных водопроводных и водораспределительных сетях.</w:t>
      </w:r>
    </w:p>
    <w:p w:rsidR="00912825" w:rsidRPr="000929AD" w:rsidRDefault="00912825" w:rsidP="00912825">
      <w:pPr>
        <w:pStyle w:val="ListParagraph"/>
        <w:ind w:left="600"/>
        <w:jc w:val="both"/>
      </w:pPr>
      <w:r w:rsidRPr="000929AD">
        <w:t xml:space="preserve"> </w:t>
      </w:r>
    </w:p>
    <w:p w:rsidR="00912825" w:rsidRPr="000929AD" w:rsidRDefault="00912825" w:rsidP="00912825">
      <w:pPr>
        <w:pStyle w:val="ListParagraph"/>
        <w:tabs>
          <w:tab w:val="left" w:pos="450"/>
        </w:tabs>
        <w:spacing w:before="60"/>
        <w:ind w:left="58"/>
        <w:jc w:val="both"/>
      </w:pPr>
      <w:r w:rsidRPr="000929AD">
        <w:t>При расчете технологического расхода и потерь воды используются технические данные из журналов эксплуатации  оборудования, технических паспортов установок, технологически</w:t>
      </w:r>
      <w:r>
        <w:t>х</w:t>
      </w:r>
      <w:r w:rsidRPr="000929AD">
        <w:t xml:space="preserve"> эксплуатационны</w:t>
      </w:r>
      <w:r>
        <w:t>х</w:t>
      </w:r>
      <w:r w:rsidRPr="000929AD">
        <w:t xml:space="preserve"> </w:t>
      </w:r>
      <w:r>
        <w:t>карт</w:t>
      </w:r>
      <w:r w:rsidRPr="000929AD">
        <w:t xml:space="preserve"> публичной системы водоснабжения и канализации.</w:t>
      </w: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ind w:left="0" w:firstLine="58"/>
        <w:jc w:val="both"/>
      </w:pPr>
      <w:r w:rsidRPr="000929AD">
        <w:t xml:space="preserve"> Расчет расхода воды при выполнении технологических операций по предоставлению публичной услуги водоснабжения и канализации, а также расчет потерь воды </w:t>
      </w:r>
      <w:r>
        <w:t>из</w:t>
      </w:r>
      <w:r w:rsidRPr="000929AD">
        <w:t xml:space="preserve"> публичной систем</w:t>
      </w:r>
      <w:r>
        <w:t>ы</w:t>
      </w:r>
      <w:r w:rsidRPr="000929AD">
        <w:t xml:space="preserve"> водоснабжения </w:t>
      </w:r>
      <w:r w:rsidRPr="00A8459C">
        <w:t>в году регулирования</w:t>
      </w:r>
      <w:r w:rsidRPr="000929AD">
        <w:t xml:space="preserve"> осуществляется по каждой технологической, технической</w:t>
      </w:r>
      <w:r>
        <w:t xml:space="preserve"> операции</w:t>
      </w:r>
      <w:r w:rsidRPr="000929AD">
        <w:t>.</w:t>
      </w: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before="60"/>
        <w:ind w:left="0" w:firstLine="58"/>
        <w:jc w:val="both"/>
      </w:pPr>
      <w:r w:rsidRPr="000929AD">
        <w:t xml:space="preserve">В случае непредставления оператором информации, подтверждающей достоверность </w:t>
      </w:r>
      <w:r>
        <w:t xml:space="preserve">показателей </w:t>
      </w:r>
      <w:r w:rsidRPr="000929AD">
        <w:t xml:space="preserve">использованных при расчете при выполнении технологических операций, соответствующий объем  воды не квалифицируется как технологический расход. </w:t>
      </w: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ind w:left="0" w:firstLine="58"/>
        <w:jc w:val="both"/>
      </w:pPr>
      <w:r w:rsidRPr="000929AD">
        <w:lastRenderedPageBreak/>
        <w:t xml:space="preserve">При расчете расхода воды на противопожарные услуги используются технические данные, согласно данным, представленным Службой гражданской защиты и чрезвычайных ситуаций Министерства внутренних дел. </w:t>
      </w: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ind w:left="0" w:firstLine="58"/>
        <w:jc w:val="both"/>
        <w:rPr>
          <w:i/>
        </w:rPr>
      </w:pPr>
      <w:r w:rsidRPr="000929AD">
        <w:t xml:space="preserve"> Расчет расхода воды на хозяйственные нужды оператора осуществляется в зависимости от численности работающего технического персонала оператора, количества рабочих дней работающего технического персонала, количества </w:t>
      </w:r>
      <w:r>
        <w:t xml:space="preserve">единиц </w:t>
      </w:r>
      <w:r w:rsidRPr="000929AD">
        <w:t>используемого технического оборудования (грузовиков, автомобилей)</w:t>
      </w:r>
      <w:r w:rsidRPr="000929AD">
        <w:rPr>
          <w:i/>
        </w:rPr>
        <w:t>.</w:t>
      </w:r>
    </w:p>
    <w:p w:rsidR="00912825" w:rsidRDefault="00912825" w:rsidP="00912825">
      <w:pPr>
        <w:pStyle w:val="cp"/>
        <w:outlineLvl w:val="0"/>
      </w:pPr>
    </w:p>
    <w:p w:rsidR="00912825" w:rsidRPr="000929AD" w:rsidRDefault="00912825" w:rsidP="00912825">
      <w:pPr>
        <w:pStyle w:val="cp"/>
        <w:outlineLvl w:val="0"/>
      </w:pPr>
      <w:r w:rsidRPr="000929AD">
        <w:t>Раздел 3</w:t>
      </w:r>
    </w:p>
    <w:p w:rsidR="00912825" w:rsidRPr="000929AD" w:rsidRDefault="00912825" w:rsidP="00912825">
      <w:pPr>
        <w:jc w:val="center"/>
        <w:rPr>
          <w:b/>
        </w:rPr>
      </w:pPr>
      <w:r w:rsidRPr="000929AD">
        <w:rPr>
          <w:b/>
        </w:rPr>
        <w:t>РАСЧЕТ  ТЕХНОЛОГИЧЕСКОГО РАСХОДА  И ПОТЕРЬ ВОДЫ</w:t>
      </w:r>
    </w:p>
    <w:p w:rsidR="00912825" w:rsidRPr="000929AD" w:rsidRDefault="00912825" w:rsidP="00912825">
      <w:pPr>
        <w:jc w:val="center"/>
        <w:rPr>
          <w:b/>
        </w:rPr>
      </w:pPr>
    </w:p>
    <w:p w:rsidR="00912825" w:rsidRDefault="00912825" w:rsidP="00912825">
      <w:pPr>
        <w:jc w:val="center"/>
        <w:rPr>
          <w:b/>
        </w:rPr>
      </w:pPr>
      <w:r w:rsidRPr="000929AD">
        <w:rPr>
          <w:b/>
        </w:rPr>
        <w:t xml:space="preserve">  </w:t>
      </w:r>
      <w:r>
        <w:rPr>
          <w:b/>
        </w:rPr>
        <w:t>Подраздел 1.</w:t>
      </w:r>
      <w:r w:rsidRPr="000929AD">
        <w:rPr>
          <w:b/>
        </w:rPr>
        <w:t xml:space="preserve"> </w:t>
      </w:r>
      <w:r w:rsidRPr="0071530F">
        <w:rPr>
          <w:b/>
          <w:smallCaps/>
        </w:rPr>
        <w:t>Т</w:t>
      </w:r>
      <w:r>
        <w:rPr>
          <w:b/>
          <w:smallCaps/>
        </w:rPr>
        <w:t xml:space="preserve">ехнологический расход воды </w:t>
      </w:r>
    </w:p>
    <w:p w:rsidR="00912825" w:rsidRPr="000929AD" w:rsidRDefault="00912825" w:rsidP="00912825">
      <w:pPr>
        <w:jc w:val="center"/>
      </w:pP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jc w:val="both"/>
      </w:pPr>
      <w:r w:rsidRPr="00C63B9A">
        <w:rPr>
          <w:b/>
          <w:i/>
        </w:rPr>
        <w:t>Общий объем технологического расхода и потерь воды в публичной системе водоснабжения</w:t>
      </w:r>
      <w:r w:rsidRPr="000929AD">
        <w:t xml:space="preserve">, VPA </w:t>
      </w:r>
      <w:r w:rsidRPr="000929AD">
        <w:rPr>
          <w:vertAlign w:val="subscript"/>
        </w:rPr>
        <w:t>n</w:t>
      </w:r>
      <w:r w:rsidRPr="000929AD">
        <w:t xml:space="preserve">, определяется по формуле:  </w:t>
      </w:r>
    </w:p>
    <w:p w:rsidR="00912825" w:rsidRPr="000929AD" w:rsidRDefault="00912825" w:rsidP="00912825">
      <w:pPr>
        <w:pStyle w:val="ListParagraph"/>
        <w:ind w:left="420"/>
        <w:jc w:val="both"/>
        <w:rPr>
          <w:b/>
        </w:rPr>
      </w:pPr>
      <w:r w:rsidRPr="000929AD">
        <w:rPr>
          <w:b/>
        </w:rPr>
        <w:t xml:space="preserve"> </w:t>
      </w:r>
    </w:p>
    <w:p w:rsidR="00912825" w:rsidRPr="00BD34C4" w:rsidRDefault="00912825" w:rsidP="00912825">
      <w:pPr>
        <w:pStyle w:val="ListParagraph"/>
        <w:ind w:left="420"/>
        <w:jc w:val="both"/>
      </w:pPr>
      <w:r w:rsidRPr="000929AD">
        <w:rPr>
          <w:b/>
          <w:i/>
        </w:rPr>
        <w:t xml:space="preserve">                      </w:t>
      </w:r>
      <w:r w:rsidRPr="00EE3763">
        <w:rPr>
          <w:b/>
          <w:lang w:val="en-US"/>
        </w:rPr>
        <w:t xml:space="preserve">VPA </w:t>
      </w:r>
      <w:r w:rsidRPr="00EE3763">
        <w:rPr>
          <w:b/>
          <w:vertAlign w:val="subscript"/>
          <w:lang w:val="en-US"/>
        </w:rPr>
        <w:t xml:space="preserve">n. </w:t>
      </w:r>
      <w:r w:rsidRPr="00EE3763">
        <w:rPr>
          <w:b/>
          <w:lang w:val="en-US"/>
        </w:rPr>
        <w:t>=  V</w:t>
      </w:r>
      <w:r w:rsidRPr="00EE3763">
        <w:rPr>
          <w:b/>
          <w:vertAlign w:val="subscript"/>
          <w:lang w:val="en-US"/>
        </w:rPr>
        <w:t>c.t. sum.</w:t>
      </w:r>
      <w:r w:rsidRPr="00EE3763">
        <w:rPr>
          <w:b/>
          <w:lang w:val="en-US"/>
        </w:rPr>
        <w:t xml:space="preserve"> </w:t>
      </w:r>
      <w:r w:rsidRPr="00BD34C4">
        <w:rPr>
          <w:b/>
        </w:rPr>
        <w:t xml:space="preserve">+ </w:t>
      </w:r>
      <w:r w:rsidRPr="00EE3763">
        <w:rPr>
          <w:b/>
          <w:lang w:val="en-US"/>
        </w:rPr>
        <w:t>V</w:t>
      </w:r>
      <w:r w:rsidRPr="00BD34C4">
        <w:rPr>
          <w:b/>
        </w:rPr>
        <w:t xml:space="preserve"> </w:t>
      </w:r>
      <w:r w:rsidRPr="00EE3763">
        <w:rPr>
          <w:b/>
          <w:vertAlign w:val="subscript"/>
          <w:lang w:val="en-US"/>
        </w:rPr>
        <w:t>pr</w:t>
      </w:r>
      <w:r w:rsidRPr="00BD34C4">
        <w:rPr>
          <w:b/>
          <w:vertAlign w:val="subscript"/>
        </w:rPr>
        <w:t xml:space="preserve">. </w:t>
      </w:r>
      <w:r w:rsidRPr="00EE3763">
        <w:rPr>
          <w:b/>
          <w:vertAlign w:val="subscript"/>
          <w:lang w:val="en-US"/>
        </w:rPr>
        <w:t>a</w:t>
      </w:r>
      <w:r w:rsidRPr="00BD34C4">
        <w:rPr>
          <w:b/>
          <w:vertAlign w:val="subscript"/>
        </w:rPr>
        <w:t xml:space="preserve">. </w:t>
      </w:r>
      <w:r w:rsidRPr="00EE3763">
        <w:rPr>
          <w:b/>
          <w:vertAlign w:val="subscript"/>
          <w:lang w:val="en-US"/>
        </w:rPr>
        <w:t>sum</w:t>
      </w:r>
      <w:r w:rsidRPr="00BD34C4">
        <w:rPr>
          <w:vertAlign w:val="subscript"/>
        </w:rPr>
        <w:t xml:space="preserve">,  </w:t>
      </w:r>
      <w:r>
        <w:t>м</w:t>
      </w:r>
      <w:r w:rsidRPr="00BD34C4">
        <w:rPr>
          <w:vertAlign w:val="superscript"/>
        </w:rPr>
        <w:t>3</w:t>
      </w:r>
      <w:r w:rsidRPr="00BD34C4">
        <w:t>,                                                                 (1)</w:t>
      </w:r>
    </w:p>
    <w:p w:rsidR="00912825" w:rsidRPr="00BD34C4" w:rsidRDefault="00912825" w:rsidP="00912825">
      <w:pPr>
        <w:jc w:val="both"/>
      </w:pPr>
      <w:r w:rsidRPr="000929AD">
        <w:t>где</w:t>
      </w:r>
      <w:r w:rsidRPr="00BD34C4">
        <w:t xml:space="preserve">: </w:t>
      </w:r>
      <w:r w:rsidRPr="00BD34C4">
        <w:tab/>
      </w:r>
    </w:p>
    <w:p w:rsidR="00912825" w:rsidRPr="00BD34C4" w:rsidRDefault="00912825" w:rsidP="00912825">
      <w:pPr>
        <w:jc w:val="both"/>
      </w:pPr>
    </w:p>
    <w:p w:rsidR="00912825" w:rsidRPr="000929AD" w:rsidRDefault="00912825" w:rsidP="00912825">
      <w:pPr>
        <w:pStyle w:val="ListParagraph"/>
        <w:ind w:left="0" w:firstLine="420"/>
        <w:jc w:val="both"/>
      </w:pPr>
      <w:r w:rsidRPr="00BD34C4">
        <w:rPr>
          <w:b/>
        </w:rPr>
        <w:t xml:space="preserve">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c</w:t>
      </w:r>
      <w:r w:rsidRPr="00BD34C4">
        <w:rPr>
          <w:b/>
          <w:vertAlign w:val="subscript"/>
        </w:rPr>
        <w:t>.</w:t>
      </w:r>
      <w:r w:rsidRPr="00EE3763">
        <w:rPr>
          <w:b/>
          <w:vertAlign w:val="subscript"/>
          <w:lang w:val="en-US"/>
        </w:rPr>
        <w:t>t</w:t>
      </w:r>
      <w:r w:rsidRPr="00BD34C4">
        <w:rPr>
          <w:b/>
          <w:vertAlign w:val="subscript"/>
        </w:rPr>
        <w:t xml:space="preserve">. </w:t>
      </w:r>
      <w:r w:rsidRPr="00EE3763">
        <w:rPr>
          <w:b/>
          <w:vertAlign w:val="subscript"/>
          <w:lang w:val="en-US"/>
        </w:rPr>
        <w:t>sum</w:t>
      </w:r>
      <w:r w:rsidRPr="00BD34C4">
        <w:rPr>
          <w:b/>
          <w:vertAlign w:val="subscript"/>
        </w:rPr>
        <w:t>.</w:t>
      </w:r>
      <w:r w:rsidRPr="00BD34C4">
        <w:rPr>
          <w:vertAlign w:val="subscript"/>
        </w:rPr>
        <w:t xml:space="preserve">  </w:t>
      </w:r>
      <w:r w:rsidRPr="000929AD">
        <w:t xml:space="preserve">– </w:t>
      </w:r>
      <w:r w:rsidRPr="000929AD">
        <w:rPr>
          <w:i/>
        </w:rPr>
        <w:t>общий технологический расход  воды при предоставлении</w:t>
      </w:r>
      <w:r w:rsidRPr="000929AD">
        <w:rPr>
          <w:i/>
          <w:iCs/>
        </w:rPr>
        <w:t xml:space="preserve"> публичной услуги водоснабжения и канализации</w:t>
      </w:r>
      <w:r w:rsidRPr="000929AD">
        <w:rPr>
          <w:i/>
        </w:rPr>
        <w:t xml:space="preserve">, </w:t>
      </w:r>
      <w:r w:rsidRPr="000929AD">
        <w:t>в году регулирования определяется по формуле (2) пункта 1</w:t>
      </w:r>
      <w:r>
        <w:rPr>
          <w:lang w:val="ro-RO"/>
        </w:rPr>
        <w:t>7</w:t>
      </w:r>
      <w:r w:rsidRPr="000929AD">
        <w:t xml:space="preserve"> настоящего Положения;</w:t>
      </w:r>
    </w:p>
    <w:p w:rsidR="00912825" w:rsidRPr="000929AD" w:rsidRDefault="00912825" w:rsidP="00912825">
      <w:pPr>
        <w:pStyle w:val="ListParagraph"/>
        <w:ind w:left="0" w:firstLine="360"/>
        <w:jc w:val="both"/>
        <w:rPr>
          <w:vertAlign w:val="subscript"/>
        </w:rPr>
      </w:pPr>
      <w:r w:rsidRPr="000929AD">
        <w:rPr>
          <w:b/>
        </w:rPr>
        <w:t xml:space="preserve">  V</w:t>
      </w:r>
      <w:r w:rsidRPr="000929AD">
        <w:rPr>
          <w:b/>
          <w:vertAlign w:val="subscript"/>
        </w:rPr>
        <w:t>pr. a. sum.</w:t>
      </w:r>
      <w:r w:rsidRPr="000929AD">
        <w:t xml:space="preserve"> – </w:t>
      </w:r>
      <w:r w:rsidRPr="000929AD">
        <w:rPr>
          <w:i/>
        </w:rPr>
        <w:t xml:space="preserve">общие потери воды при предоставлении </w:t>
      </w:r>
      <w:r w:rsidRPr="000929AD">
        <w:rPr>
          <w:i/>
          <w:iCs/>
        </w:rPr>
        <w:t>публичной услуги водоснабжения и канализации</w:t>
      </w:r>
      <w:r w:rsidRPr="000929AD">
        <w:rPr>
          <w:i/>
        </w:rPr>
        <w:t xml:space="preserve">, </w:t>
      </w:r>
      <w:r w:rsidRPr="000929AD">
        <w:t xml:space="preserve">в году </w:t>
      </w:r>
      <w:r>
        <w:t>регулирования</w:t>
      </w:r>
      <w:r w:rsidRPr="00905A32">
        <w:t xml:space="preserve"> </w:t>
      </w:r>
      <w:r w:rsidRPr="000929AD">
        <w:t>определя</w:t>
      </w:r>
      <w:r>
        <w:t>ю</w:t>
      </w:r>
      <w:r w:rsidRPr="000929AD">
        <w:t>тся по формуле (27) пункта 33 настоящего Положения.</w:t>
      </w:r>
      <w:r w:rsidRPr="000929AD">
        <w:rPr>
          <w:vertAlign w:val="subscript"/>
        </w:rPr>
        <w:t xml:space="preserve"> </w:t>
      </w:r>
    </w:p>
    <w:p w:rsidR="00912825" w:rsidRPr="000929AD" w:rsidRDefault="00912825" w:rsidP="00912825">
      <w:pPr>
        <w:pStyle w:val="ListParagraph"/>
        <w:ind w:left="0" w:firstLine="360"/>
        <w:jc w:val="both"/>
        <w:rPr>
          <w:vertAlign w:val="subscript"/>
        </w:rPr>
      </w:pP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540"/>
        </w:tabs>
        <w:ind w:left="0" w:firstLine="0"/>
        <w:jc w:val="both"/>
      </w:pPr>
      <w:r w:rsidRPr="00C63B9A">
        <w:t xml:space="preserve">Общий технологический расход  воды при предоставлении </w:t>
      </w:r>
      <w:r w:rsidRPr="00C63B9A">
        <w:rPr>
          <w:iCs/>
        </w:rPr>
        <w:t>публичной услуги водоснабжения и канализации</w:t>
      </w:r>
      <w:r w:rsidRPr="000929AD">
        <w:rPr>
          <w:b/>
          <w:i/>
          <w:iCs/>
        </w:rPr>
        <w:t>,</w:t>
      </w:r>
      <w:r w:rsidRPr="000929AD">
        <w:rPr>
          <w:iCs/>
        </w:rPr>
        <w:t xml:space="preserve"> </w:t>
      </w:r>
      <w:r w:rsidRPr="000929AD">
        <w:rPr>
          <w:b/>
          <w:iCs/>
        </w:rPr>
        <w:t>V</w:t>
      </w:r>
      <w:r w:rsidRPr="000929AD">
        <w:rPr>
          <w:b/>
          <w:vertAlign w:val="subscript"/>
        </w:rPr>
        <w:t>c.t. sum.</w:t>
      </w:r>
      <w:r w:rsidRPr="000929AD">
        <w:rPr>
          <w:b/>
        </w:rPr>
        <w:t>,</w:t>
      </w:r>
      <w:r w:rsidRPr="000929AD">
        <w:t xml:space="preserve"> определяется по формуле:   </w:t>
      </w:r>
    </w:p>
    <w:p w:rsidR="00912825" w:rsidRPr="000929AD" w:rsidRDefault="00912825" w:rsidP="00912825">
      <w:pPr>
        <w:tabs>
          <w:tab w:val="left" w:pos="3200"/>
        </w:tabs>
        <w:jc w:val="both"/>
      </w:pPr>
      <w:r w:rsidRPr="000929AD">
        <w:tab/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c.t. sum.</w:t>
      </w:r>
      <w:r w:rsidRPr="00EE3763">
        <w:rPr>
          <w:b/>
          <w:lang w:val="en-US"/>
        </w:rPr>
        <w:t xml:space="preserve"> = V</w:t>
      </w:r>
      <w:r w:rsidRPr="00EE3763">
        <w:rPr>
          <w:b/>
          <w:vertAlign w:val="subscript"/>
          <w:lang w:val="en-US"/>
        </w:rPr>
        <w:t xml:space="preserve"> c.t. s. cpt.  </w:t>
      </w:r>
      <w:r w:rsidRPr="00EE3763">
        <w:rPr>
          <w:b/>
          <w:lang w:val="en-US"/>
        </w:rPr>
        <w:t>+</w:t>
      </w:r>
      <w:r w:rsidRPr="00EE3763">
        <w:rPr>
          <w:b/>
          <w:vertAlign w:val="subscript"/>
          <w:lang w:val="en-US"/>
        </w:rPr>
        <w:t xml:space="preserve">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 xml:space="preserve"> c.t. s. trt. </w:t>
      </w:r>
      <w:r w:rsidRPr="00EE3763">
        <w:rPr>
          <w:b/>
          <w:lang w:val="en-US"/>
        </w:rPr>
        <w:t xml:space="preserve">+ V </w:t>
      </w:r>
      <w:r w:rsidRPr="00EE3763">
        <w:rPr>
          <w:b/>
          <w:vertAlign w:val="subscript"/>
          <w:lang w:val="en-US"/>
        </w:rPr>
        <w:t>c.t. t/d.</w:t>
      </w:r>
      <w:r w:rsidRPr="00EE3763">
        <w:rPr>
          <w:b/>
          <w:lang w:val="en-US"/>
        </w:rPr>
        <w:t>+ V</w:t>
      </w:r>
      <w:r w:rsidRPr="00EE3763">
        <w:rPr>
          <w:b/>
          <w:vertAlign w:val="subscript"/>
          <w:lang w:val="en-US"/>
        </w:rPr>
        <w:t xml:space="preserve">tst. hidr. </w:t>
      </w:r>
      <w:r w:rsidRPr="000929AD">
        <w:rPr>
          <w:b/>
        </w:rPr>
        <w:t xml:space="preserve">+ V </w:t>
      </w:r>
      <w:r w:rsidRPr="000929AD">
        <w:rPr>
          <w:b/>
          <w:vertAlign w:val="subscript"/>
        </w:rPr>
        <w:t>n. g. opr.</w:t>
      </w:r>
      <w:r w:rsidRPr="000929AD">
        <w:t xml:space="preserve"> </w:t>
      </w:r>
      <w:r w:rsidRPr="000929AD">
        <w:rPr>
          <w:b/>
        </w:rPr>
        <w:t xml:space="preserve">+ V </w:t>
      </w:r>
      <w:r w:rsidRPr="000929AD">
        <w:rPr>
          <w:b/>
          <w:vertAlign w:val="subscript"/>
        </w:rPr>
        <w:t>c.t. s. cnl.</w:t>
      </w:r>
      <w:r w:rsidRPr="000929AD">
        <w:rPr>
          <w:vertAlign w:val="subscript"/>
        </w:rPr>
        <w:t xml:space="preserve">,   </w:t>
      </w:r>
      <w:r>
        <w:t>м</w:t>
      </w:r>
      <w:r w:rsidRPr="000929AD">
        <w:rPr>
          <w:vertAlign w:val="superscript"/>
        </w:rPr>
        <w:t>3</w:t>
      </w:r>
      <w:r w:rsidRPr="000929AD">
        <w:t xml:space="preserve">,            </w:t>
      </w:r>
      <w:r w:rsidRPr="000929AD">
        <w:rPr>
          <w:vertAlign w:val="superscript"/>
        </w:rPr>
        <w:t xml:space="preserve"> </w:t>
      </w:r>
      <w:r w:rsidRPr="000929AD">
        <w:t>(2)</w:t>
      </w:r>
    </w:p>
    <w:p w:rsidR="00912825" w:rsidRPr="000929AD" w:rsidRDefault="00912825" w:rsidP="00912825">
      <w:pPr>
        <w:jc w:val="both"/>
      </w:pPr>
      <w:r w:rsidRPr="000929AD">
        <w:t>где: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tabs>
          <w:tab w:val="left" w:pos="540"/>
        </w:tabs>
        <w:jc w:val="both"/>
        <w:outlineLvl w:val="0"/>
      </w:pPr>
      <w:r w:rsidRPr="000929AD">
        <w:t xml:space="preserve">         </w:t>
      </w:r>
      <w:r w:rsidRPr="000929AD">
        <w:rPr>
          <w:b/>
        </w:rPr>
        <w:t xml:space="preserve">V </w:t>
      </w:r>
      <w:r w:rsidRPr="000929AD">
        <w:rPr>
          <w:b/>
          <w:vertAlign w:val="subscript"/>
        </w:rPr>
        <w:t xml:space="preserve">c.t. s. cpt . </w:t>
      </w:r>
      <w:r w:rsidRPr="000929AD">
        <w:rPr>
          <w:i/>
        </w:rPr>
        <w:t>–</w:t>
      </w:r>
      <w:r w:rsidRPr="000929AD">
        <w:t xml:space="preserve"> </w:t>
      </w:r>
      <w:r w:rsidRPr="000929AD">
        <w:rPr>
          <w:i/>
        </w:rPr>
        <w:t>общий объем технологического расхода воды  в процессе  водозабора</w:t>
      </w:r>
      <w:r w:rsidRPr="000929AD">
        <w:t xml:space="preserve"> определяется по формуле (3)  пункта 1</w:t>
      </w:r>
      <w:r>
        <w:rPr>
          <w:lang w:val="ro-RO"/>
        </w:rPr>
        <w:t>8</w:t>
      </w:r>
      <w:r w:rsidRPr="000929AD">
        <w:t xml:space="preserve"> настоящего Положения;</w:t>
      </w:r>
    </w:p>
    <w:p w:rsidR="00912825" w:rsidRPr="000929AD" w:rsidRDefault="00912825" w:rsidP="00912825">
      <w:pPr>
        <w:tabs>
          <w:tab w:val="left" w:pos="540"/>
        </w:tabs>
        <w:jc w:val="both"/>
        <w:outlineLvl w:val="0"/>
      </w:pPr>
      <w:r w:rsidRPr="000929AD">
        <w:t xml:space="preserve"> </w:t>
      </w:r>
      <w:r w:rsidRPr="000929AD">
        <w:rPr>
          <w:vertAlign w:val="subscript"/>
        </w:rPr>
        <w:t xml:space="preserve">   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 c.t. s.trt. </w:t>
      </w:r>
      <w:r w:rsidRPr="000929AD">
        <w:t xml:space="preserve">- </w:t>
      </w:r>
      <w:r w:rsidRPr="000929AD">
        <w:rPr>
          <w:i/>
        </w:rPr>
        <w:t>общий объем технологического расхода  воды  в процессе  водоочистки</w:t>
      </w:r>
      <w:r w:rsidRPr="000929AD">
        <w:t xml:space="preserve"> определяется по формуле (8)  пункта 2</w:t>
      </w:r>
      <w:r>
        <w:rPr>
          <w:lang w:val="ro-RO"/>
        </w:rPr>
        <w:t>1</w:t>
      </w:r>
      <w:r w:rsidRPr="000929AD">
        <w:t xml:space="preserve"> настоящего Положения; </w:t>
      </w:r>
      <w:r w:rsidRPr="000929AD">
        <w:rPr>
          <w:vertAlign w:val="subscript"/>
        </w:rPr>
        <w:t xml:space="preserve"> </w:t>
      </w:r>
      <w:r w:rsidRPr="000929AD">
        <w:t xml:space="preserve">                         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 xml:space="preserve">V </w:t>
      </w:r>
      <w:r w:rsidRPr="000929AD">
        <w:rPr>
          <w:b/>
          <w:vertAlign w:val="subscript"/>
        </w:rPr>
        <w:t>c.t. t/d.</w:t>
      </w:r>
      <w:r w:rsidRPr="000929AD">
        <w:rPr>
          <w:b/>
        </w:rPr>
        <w:t xml:space="preserve"> </w:t>
      </w:r>
      <w:r w:rsidRPr="000929AD">
        <w:rPr>
          <w:b/>
          <w:vertAlign w:val="subscript"/>
        </w:rPr>
        <w:t xml:space="preserve"> </w:t>
      </w:r>
      <w:r w:rsidRPr="000929AD">
        <w:rPr>
          <w:i/>
        </w:rPr>
        <w:t>- общий объем технологического расхода  воды  при транспортировке, расп</w:t>
      </w:r>
      <w:r>
        <w:rPr>
          <w:i/>
        </w:rPr>
        <w:t>р</w:t>
      </w:r>
      <w:r w:rsidRPr="000929AD">
        <w:rPr>
          <w:i/>
        </w:rPr>
        <w:t>еделении воды</w:t>
      </w:r>
      <w:r w:rsidRPr="000929AD">
        <w:t xml:space="preserve"> (в том числе перекачк</w:t>
      </w:r>
      <w:r>
        <w:t>е</w:t>
      </w:r>
      <w:r w:rsidRPr="000929AD">
        <w:t xml:space="preserve"> в/из резервуаров, бассейнов публичной системы водоснабжения) определяется по формуле (16)  пункта 29 настоящего Положения; </w:t>
      </w:r>
      <w:r w:rsidRPr="000929AD">
        <w:rPr>
          <w:vertAlign w:val="subscript"/>
        </w:rPr>
        <w:t xml:space="preserve"> 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tst.hidr. </w:t>
      </w:r>
      <w:r w:rsidRPr="000929AD">
        <w:rPr>
          <w:i/>
        </w:rPr>
        <w:t>-</w:t>
      </w:r>
      <w:r w:rsidRPr="000929AD">
        <w:t xml:space="preserve"> </w:t>
      </w:r>
      <w:r w:rsidRPr="000929AD">
        <w:rPr>
          <w:i/>
        </w:rPr>
        <w:t>общий объем расхода воды на противопожарные нужды</w:t>
      </w:r>
      <w:r w:rsidRPr="000929AD">
        <w:t xml:space="preserve"> определяется  по формуле (22)  пункта 30 настоящего Положения;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V </w:t>
      </w:r>
      <w:r w:rsidRPr="000929AD">
        <w:rPr>
          <w:b/>
          <w:vertAlign w:val="subscript"/>
        </w:rPr>
        <w:t>n. g.opr.</w:t>
      </w:r>
      <w:r w:rsidRPr="000929AD">
        <w:rPr>
          <w:vertAlign w:val="subscript"/>
        </w:rPr>
        <w:t xml:space="preserve"> </w:t>
      </w:r>
      <w:r w:rsidRPr="000929AD">
        <w:rPr>
          <w:i/>
        </w:rPr>
        <w:t>-</w:t>
      </w:r>
      <w:r w:rsidRPr="000929AD">
        <w:t xml:space="preserve"> </w:t>
      </w:r>
      <w:r w:rsidRPr="000929AD">
        <w:rPr>
          <w:i/>
        </w:rPr>
        <w:t>общий объем расхода воды на хозяйственные нужды оператора</w:t>
      </w:r>
      <w:r w:rsidRPr="000929AD">
        <w:t xml:space="preserve"> определяется согласно требованиям пункта 31 настоящего Положения и показателям, установленным в таблице №4 Приложения к настоящему Положению;</w:t>
      </w:r>
    </w:p>
    <w:p w:rsidR="00912825" w:rsidRPr="000929AD" w:rsidRDefault="00912825" w:rsidP="00912825">
      <w:pPr>
        <w:jc w:val="both"/>
        <w:outlineLvl w:val="0"/>
      </w:pPr>
      <w:r w:rsidRPr="000929AD">
        <w:rPr>
          <w:vertAlign w:val="subscript"/>
        </w:rPr>
        <w:t xml:space="preserve">               </w:t>
      </w:r>
      <w:r w:rsidRPr="000929AD">
        <w:rPr>
          <w:b/>
        </w:rPr>
        <w:t xml:space="preserve">V </w:t>
      </w:r>
      <w:r w:rsidRPr="000929AD">
        <w:rPr>
          <w:b/>
          <w:vertAlign w:val="subscript"/>
        </w:rPr>
        <w:t>c.t. s. cnl</w:t>
      </w:r>
      <w:r w:rsidRPr="000929AD">
        <w:rPr>
          <w:vertAlign w:val="subscript"/>
        </w:rPr>
        <w:t xml:space="preserve"> </w:t>
      </w:r>
      <w:r w:rsidRPr="000929AD">
        <w:rPr>
          <w:i/>
        </w:rPr>
        <w:t>-</w:t>
      </w:r>
      <w:r w:rsidRPr="000929AD">
        <w:t xml:space="preserve"> </w:t>
      </w:r>
      <w:r w:rsidRPr="000929AD">
        <w:rPr>
          <w:i/>
        </w:rPr>
        <w:t xml:space="preserve">общий объем технологического расхода воды в публичной </w:t>
      </w:r>
      <w:r>
        <w:rPr>
          <w:i/>
        </w:rPr>
        <w:t xml:space="preserve">канализационной </w:t>
      </w:r>
      <w:r w:rsidRPr="000929AD">
        <w:rPr>
          <w:i/>
        </w:rPr>
        <w:t>системе</w:t>
      </w:r>
      <w:r w:rsidRPr="000929AD">
        <w:t xml:space="preserve">, определяется по формуле (23)  пункта 32 настоящего Положения. </w:t>
      </w:r>
    </w:p>
    <w:p w:rsidR="00912825" w:rsidRPr="000929AD" w:rsidRDefault="00912825" w:rsidP="00912825">
      <w:pPr>
        <w:jc w:val="both"/>
        <w:outlineLvl w:val="0"/>
      </w:pPr>
      <w:r w:rsidRPr="000929AD">
        <w:rPr>
          <w:vertAlign w:val="subscript"/>
        </w:rPr>
        <w:t xml:space="preserve"> </w:t>
      </w: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ind w:left="0" w:firstLine="60"/>
        <w:jc w:val="both"/>
      </w:pPr>
      <w:r w:rsidRPr="00C63B9A">
        <w:t>Общий технологический расход воды в процессе водозабора</w:t>
      </w:r>
      <w:r w:rsidRPr="000929AD">
        <w:rPr>
          <w:b/>
          <w:i/>
        </w:rPr>
        <w:t xml:space="preserve"> </w:t>
      </w:r>
      <w:r w:rsidRPr="000929AD">
        <w:t>определяется по формуле:</w:t>
      </w:r>
    </w:p>
    <w:p w:rsidR="00912825" w:rsidRPr="000929AD" w:rsidRDefault="00912825" w:rsidP="00912825">
      <w:pPr>
        <w:pStyle w:val="ListParagraph"/>
        <w:tabs>
          <w:tab w:val="left" w:pos="2544"/>
        </w:tabs>
        <w:ind w:left="420"/>
        <w:jc w:val="both"/>
      </w:pP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rPr>
          <w:b/>
          <w:vertAlign w:val="subscript"/>
        </w:rPr>
        <w:t xml:space="preserve">                                              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 xml:space="preserve"> c.t. s. cpt. </w:t>
      </w:r>
      <w:r w:rsidRPr="00EE3763">
        <w:rPr>
          <w:lang w:val="en-US"/>
        </w:rPr>
        <w:t xml:space="preserve"> </w:t>
      </w:r>
      <w:r w:rsidRPr="00EE3763">
        <w:rPr>
          <w:b/>
          <w:lang w:val="en-US"/>
        </w:rPr>
        <w:t>= V</w:t>
      </w:r>
      <w:r w:rsidRPr="00EE3763">
        <w:rPr>
          <w:b/>
          <w:vertAlign w:val="subscript"/>
          <w:lang w:val="en-US"/>
        </w:rPr>
        <w:t xml:space="preserve"> st. supr.  </w:t>
      </w:r>
      <w:r w:rsidRPr="000929AD">
        <w:rPr>
          <w:b/>
        </w:rPr>
        <w:t xml:space="preserve">+  V </w:t>
      </w:r>
      <w:r w:rsidRPr="000929AD">
        <w:rPr>
          <w:b/>
          <w:vertAlign w:val="subscript"/>
        </w:rPr>
        <w:t>st. sub.</w:t>
      </w:r>
      <w:r w:rsidRPr="000929AD">
        <w:rPr>
          <w:b/>
        </w:rPr>
        <w:t>,</w:t>
      </w:r>
      <w:r w:rsidRPr="000929AD">
        <w:t xml:space="preserve">       </w:t>
      </w:r>
      <w:r>
        <w:t>м</w:t>
      </w:r>
      <w:r w:rsidRPr="000929AD">
        <w:rPr>
          <w:vertAlign w:val="superscript"/>
        </w:rPr>
        <w:t>3</w:t>
      </w:r>
      <w:r w:rsidRPr="000929AD">
        <w:t>,                                                        (3)</w:t>
      </w:r>
    </w:p>
    <w:p w:rsidR="00912825" w:rsidRPr="000929AD" w:rsidRDefault="00912825" w:rsidP="00912825">
      <w:pPr>
        <w:tabs>
          <w:tab w:val="left" w:pos="2544"/>
        </w:tabs>
        <w:jc w:val="both"/>
        <w:rPr>
          <w:b/>
        </w:rPr>
      </w:pPr>
      <w:r w:rsidRPr="000929AD">
        <w:t>где:</w:t>
      </w:r>
      <w:r w:rsidRPr="000929AD">
        <w:rPr>
          <w:b/>
        </w:rPr>
        <w:t xml:space="preserve"> </w:t>
      </w:r>
    </w:p>
    <w:p w:rsidR="00912825" w:rsidRPr="000929AD" w:rsidRDefault="00912825" w:rsidP="00912825">
      <w:pPr>
        <w:tabs>
          <w:tab w:val="left" w:pos="2544"/>
        </w:tabs>
        <w:jc w:val="both"/>
        <w:rPr>
          <w:b/>
        </w:rPr>
      </w:pPr>
      <w:r w:rsidRPr="000929AD">
        <w:rPr>
          <w:b/>
        </w:rPr>
        <w:t xml:space="preserve">   </w:t>
      </w:r>
    </w:p>
    <w:p w:rsidR="00912825" w:rsidRPr="000929AD" w:rsidRDefault="00912825" w:rsidP="00912825">
      <w:pPr>
        <w:tabs>
          <w:tab w:val="left" w:pos="2544"/>
        </w:tabs>
        <w:jc w:val="both"/>
        <w:rPr>
          <w:b/>
        </w:rPr>
      </w:pPr>
      <w:r w:rsidRPr="000929AD">
        <w:rPr>
          <w:b/>
        </w:rPr>
        <w:t xml:space="preserve">         V</w:t>
      </w:r>
      <w:r w:rsidRPr="000929AD">
        <w:rPr>
          <w:b/>
          <w:vertAlign w:val="subscript"/>
        </w:rPr>
        <w:t xml:space="preserve">st. supr. </w:t>
      </w:r>
      <w:r w:rsidRPr="000929AD">
        <w:rPr>
          <w:b/>
        </w:rPr>
        <w:t xml:space="preserve">- </w:t>
      </w:r>
      <w:r w:rsidRPr="000929AD">
        <w:rPr>
          <w:i/>
        </w:rPr>
        <w:t>технологический расход воды</w:t>
      </w:r>
      <w:r w:rsidRPr="000929AD">
        <w:rPr>
          <w:rStyle w:val="def"/>
          <w:i/>
          <w:shd w:val="clear" w:color="auto" w:fill="FFFFFF"/>
        </w:rPr>
        <w:t xml:space="preserve"> </w:t>
      </w:r>
      <w:r w:rsidRPr="000929AD">
        <w:rPr>
          <w:i/>
        </w:rPr>
        <w:t>при заборе воды из поверхностных источников</w:t>
      </w:r>
      <w:r w:rsidRPr="000929AD">
        <w:t xml:space="preserve"> определяется по формуле (4) пункта </w:t>
      </w:r>
      <w:r>
        <w:rPr>
          <w:lang w:val="ro-RO"/>
        </w:rPr>
        <w:t>19</w:t>
      </w:r>
      <w:r w:rsidRPr="000929AD">
        <w:t xml:space="preserve"> настоящего Положения;</w:t>
      </w: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rPr>
          <w:b/>
        </w:rPr>
        <w:lastRenderedPageBreak/>
        <w:t xml:space="preserve">         V</w:t>
      </w:r>
      <w:r w:rsidRPr="000929AD">
        <w:rPr>
          <w:b/>
          <w:vertAlign w:val="subscript"/>
        </w:rPr>
        <w:t>st. sub.</w:t>
      </w:r>
      <w:r w:rsidRPr="000929AD">
        <w:rPr>
          <w:vertAlign w:val="subscript"/>
        </w:rPr>
        <w:t xml:space="preserve"> </w:t>
      </w:r>
      <w:r w:rsidRPr="000929AD">
        <w:rPr>
          <w:b/>
        </w:rPr>
        <w:t xml:space="preserve">- </w:t>
      </w:r>
      <w:r w:rsidRPr="000929AD">
        <w:rPr>
          <w:i/>
        </w:rPr>
        <w:t>технологический расход воды при заборе воды из подземных источников</w:t>
      </w:r>
      <w:r w:rsidRPr="000929AD">
        <w:t xml:space="preserve"> определяется по формуле (6) пункта 2</w:t>
      </w:r>
      <w:r>
        <w:rPr>
          <w:lang w:val="ro-RO"/>
        </w:rPr>
        <w:t>0</w:t>
      </w:r>
      <w:r w:rsidRPr="000929AD">
        <w:t xml:space="preserve"> настоящего Положения.</w:t>
      </w:r>
    </w:p>
    <w:p w:rsidR="00912825" w:rsidRPr="000929AD" w:rsidRDefault="00912825" w:rsidP="00912825">
      <w:pPr>
        <w:tabs>
          <w:tab w:val="left" w:pos="2544"/>
        </w:tabs>
        <w:jc w:val="both"/>
        <w:rPr>
          <w:b/>
        </w:rPr>
      </w:pP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ind w:left="0" w:firstLine="60"/>
        <w:jc w:val="both"/>
      </w:pPr>
      <w:r w:rsidRPr="000929AD">
        <w:t xml:space="preserve"> </w:t>
      </w:r>
      <w:r w:rsidRPr="00C63B9A">
        <w:t>Технологический расход воды</w:t>
      </w:r>
      <w:r w:rsidRPr="00C63B9A">
        <w:rPr>
          <w:rStyle w:val="def"/>
          <w:shd w:val="clear" w:color="auto" w:fill="FFFFFF"/>
        </w:rPr>
        <w:t xml:space="preserve"> </w:t>
      </w:r>
      <w:r w:rsidRPr="00C63B9A">
        <w:t>при заборе воды из поверхностных источников</w:t>
      </w:r>
      <w:r w:rsidRPr="000929AD">
        <w:t xml:space="preserve">,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 st.supr.</w:t>
      </w:r>
      <w:r w:rsidRPr="000929AD">
        <w:rPr>
          <w:b/>
        </w:rPr>
        <w:t>,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pStyle w:val="ListParagraph"/>
        <w:tabs>
          <w:tab w:val="left" w:pos="450"/>
        </w:tabs>
        <w:ind w:left="60"/>
        <w:jc w:val="both"/>
      </w:pPr>
    </w:p>
    <w:p w:rsidR="00912825" w:rsidRPr="00A7364F" w:rsidRDefault="00912825" w:rsidP="00912825">
      <w:pPr>
        <w:jc w:val="both"/>
        <w:rPr>
          <w:lang w:val="en-US"/>
        </w:rPr>
      </w:pPr>
      <w:r w:rsidRPr="000929AD">
        <w:rPr>
          <w:b/>
        </w:rPr>
        <w:t xml:space="preserve">                                        </w:t>
      </w:r>
      <w:r w:rsidRPr="00EE3763">
        <w:rPr>
          <w:b/>
          <w:lang w:val="en-US"/>
        </w:rPr>
        <w:t xml:space="preserve">V </w:t>
      </w:r>
      <w:r w:rsidRPr="00EE3763">
        <w:rPr>
          <w:b/>
          <w:vertAlign w:val="subscript"/>
          <w:lang w:val="en-US"/>
        </w:rPr>
        <w:t xml:space="preserve">st. supr. </w:t>
      </w:r>
      <w:r w:rsidRPr="00EE3763">
        <w:rPr>
          <w:b/>
          <w:lang w:val="en-US"/>
        </w:rPr>
        <w:t>= V</w:t>
      </w:r>
      <w:r w:rsidRPr="00EE3763">
        <w:rPr>
          <w:b/>
          <w:vertAlign w:val="subscript"/>
          <w:lang w:val="en-US"/>
        </w:rPr>
        <w:t xml:space="preserve">s.s.  </w:t>
      </w:r>
      <w:r w:rsidRPr="00A7364F">
        <w:rPr>
          <w:b/>
          <w:lang w:val="en-US"/>
        </w:rPr>
        <w:t xml:space="preserve">+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s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mf</w:t>
      </w:r>
      <w:r w:rsidRPr="00A7364F">
        <w:rPr>
          <w:b/>
          <w:vertAlign w:val="subscript"/>
          <w:lang w:val="en-US"/>
        </w:rPr>
        <w:t>.</w:t>
      </w:r>
      <w:r w:rsidRPr="00A7364F">
        <w:rPr>
          <w:b/>
          <w:lang w:val="en-US"/>
        </w:rPr>
        <w:t xml:space="preserve">  +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s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c</w:t>
      </w:r>
      <w:r w:rsidRPr="00A7364F">
        <w:rPr>
          <w:b/>
          <w:vertAlign w:val="subscript"/>
          <w:lang w:val="en-US"/>
        </w:rPr>
        <w:t>.</w:t>
      </w:r>
      <w:r w:rsidRPr="00EE3763">
        <w:rPr>
          <w:b/>
          <w:vertAlign w:val="subscript"/>
          <w:lang w:val="en-US"/>
        </w:rPr>
        <w:t>c</w:t>
      </w:r>
      <w:r w:rsidRPr="00A7364F">
        <w:rPr>
          <w:b/>
          <w:vertAlign w:val="subscript"/>
          <w:lang w:val="en-US"/>
        </w:rPr>
        <w:t>.</w:t>
      </w:r>
      <w:r w:rsidRPr="00A7364F">
        <w:rPr>
          <w:b/>
          <w:lang w:val="en-US"/>
        </w:rPr>
        <w:t xml:space="preserve">,      </w:t>
      </w:r>
      <w:r>
        <w:t>м</w:t>
      </w:r>
      <w:r w:rsidRPr="00A7364F">
        <w:rPr>
          <w:vertAlign w:val="superscript"/>
          <w:lang w:val="en-US"/>
        </w:rPr>
        <w:t>3</w:t>
      </w:r>
      <w:r w:rsidRPr="00A7364F">
        <w:rPr>
          <w:lang w:val="en-US"/>
        </w:rPr>
        <w:t>,</w:t>
      </w:r>
      <w:r w:rsidRPr="00A7364F">
        <w:rPr>
          <w:b/>
          <w:vertAlign w:val="superscript"/>
          <w:lang w:val="en-US"/>
        </w:rPr>
        <w:t xml:space="preserve">                                                                    </w:t>
      </w:r>
      <w:r w:rsidRPr="00A7364F">
        <w:rPr>
          <w:lang w:val="en-US"/>
        </w:rPr>
        <w:t>(4)</w:t>
      </w:r>
    </w:p>
    <w:p w:rsidR="00912825" w:rsidRPr="00A7364F" w:rsidRDefault="00912825" w:rsidP="00912825">
      <w:pPr>
        <w:jc w:val="both"/>
        <w:rPr>
          <w:lang w:val="en-US"/>
        </w:rPr>
      </w:pPr>
      <w:r w:rsidRPr="000929AD">
        <w:t>где</w:t>
      </w:r>
      <w:r w:rsidRPr="00A7364F">
        <w:rPr>
          <w:lang w:val="en-US"/>
        </w:rPr>
        <w:t>:</w:t>
      </w:r>
    </w:p>
    <w:p w:rsidR="00912825" w:rsidRPr="000929AD" w:rsidRDefault="00912825" w:rsidP="00912825">
      <w:pPr>
        <w:jc w:val="both"/>
        <w:rPr>
          <w:vertAlign w:val="superscript"/>
        </w:rPr>
      </w:pPr>
      <w:r w:rsidRPr="00A7364F">
        <w:rPr>
          <w:b/>
          <w:lang w:val="en-US"/>
        </w:rPr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s.s.  </w:t>
      </w:r>
      <w:r w:rsidRPr="000929AD">
        <w:rPr>
          <w:b/>
        </w:rPr>
        <w:t>–</w:t>
      </w:r>
      <w:r w:rsidRPr="000929AD">
        <w:t xml:space="preserve">расход воды на промывку сеток устанавливается как равный 0,5% </w:t>
      </w:r>
      <w:r>
        <w:t xml:space="preserve">от </w:t>
      </w:r>
      <w:r w:rsidRPr="000929AD">
        <w:t>общего объема воды, проходяще</w:t>
      </w:r>
      <w:r>
        <w:t>й</w:t>
      </w:r>
      <w:r w:rsidRPr="000929AD">
        <w:t xml:space="preserve"> через сетки, м</w:t>
      </w:r>
      <w:r w:rsidRPr="000929AD">
        <w:rPr>
          <w:vertAlign w:val="superscript"/>
        </w:rPr>
        <w:t>3</w:t>
      </w:r>
      <w:r w:rsidRPr="000929AD">
        <w:t>;</w:t>
      </w:r>
    </w:p>
    <w:p w:rsidR="00912825" w:rsidRPr="000929AD" w:rsidRDefault="00912825" w:rsidP="00912825">
      <w:pPr>
        <w:jc w:val="both"/>
      </w:pPr>
      <w:r w:rsidRPr="000929AD">
        <w:rPr>
          <w:vertAlign w:val="superscript"/>
        </w:rPr>
        <w:t xml:space="preserve">     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s. mf.  </w:t>
      </w:r>
      <w:r w:rsidRPr="000929AD">
        <w:rPr>
          <w:b/>
        </w:rPr>
        <w:t xml:space="preserve">- </w:t>
      </w:r>
      <w:r w:rsidRPr="000929AD">
        <w:t xml:space="preserve">расход воды на промывку микрофильтров  устанавливается как равный 1,5%  </w:t>
      </w:r>
      <w:r>
        <w:t xml:space="preserve">от </w:t>
      </w:r>
      <w:r w:rsidRPr="000929AD">
        <w:t>общего объема воды, проходящей через микрофильтры, м</w:t>
      </w:r>
      <w:r w:rsidRPr="000929AD">
        <w:rPr>
          <w:vertAlign w:val="superscript"/>
        </w:rPr>
        <w:t>3</w:t>
      </w:r>
      <w:r w:rsidRPr="000929AD">
        <w:t>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V</w:t>
      </w:r>
      <w:r w:rsidRPr="000929AD">
        <w:rPr>
          <w:b/>
          <w:vertAlign w:val="subscript"/>
        </w:rPr>
        <w:t>s. c.c</w:t>
      </w:r>
      <w:r w:rsidRPr="000929AD">
        <w:t xml:space="preserve"> – </w:t>
      </w:r>
      <w:r w:rsidRPr="000929AD">
        <w:rPr>
          <w:i/>
        </w:rPr>
        <w:t>расход воды на промывку водозаборных трубопроводов (аспирационных, сифонных, гравитационных</w:t>
      </w:r>
      <w:r w:rsidRPr="000929AD">
        <w:t>),</w:t>
      </w:r>
      <w:r w:rsidRPr="000929AD">
        <w:rPr>
          <w:vertAlign w:val="superscript"/>
        </w:rPr>
        <w:t xml:space="preserve"> </w:t>
      </w:r>
      <w:r w:rsidRPr="000929AD">
        <w:t>определяется по формуле:</w:t>
      </w:r>
    </w:p>
    <w:p w:rsidR="00912825" w:rsidRPr="000929AD" w:rsidRDefault="00912825" w:rsidP="00912825">
      <w:pPr>
        <w:ind w:firstLine="708"/>
        <w:jc w:val="both"/>
      </w:pP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                              V</w:t>
      </w:r>
      <w:r w:rsidRPr="000929AD">
        <w:rPr>
          <w:b/>
          <w:vertAlign w:val="subscript"/>
        </w:rPr>
        <w:t>s. c.c</w:t>
      </w:r>
      <w:r w:rsidRPr="000929AD">
        <w:rPr>
          <w:b/>
        </w:rPr>
        <w:t>. = 2827 ∙ d</w:t>
      </w:r>
      <w:r w:rsidRPr="000929AD">
        <w:rPr>
          <w:b/>
          <w:vertAlign w:val="superscript"/>
        </w:rPr>
        <w:t>2</w:t>
      </w:r>
      <w:r w:rsidRPr="000929AD">
        <w:rPr>
          <w:b/>
        </w:rPr>
        <w:t xml:space="preserve">  ∙ v ∙  t ∙  n,   </w:t>
      </w:r>
      <w:r>
        <w:t>м</w:t>
      </w:r>
      <w:r w:rsidRPr="000929AD">
        <w:rPr>
          <w:vertAlign w:val="superscript"/>
        </w:rPr>
        <w:t>3</w:t>
      </w:r>
      <w:r w:rsidRPr="000929AD">
        <w:t>,</w:t>
      </w:r>
      <w:r w:rsidRPr="000929AD">
        <w:rPr>
          <w:b/>
        </w:rPr>
        <w:t xml:space="preserve">                                                       </w:t>
      </w:r>
      <w:r w:rsidRPr="000929AD">
        <w:t xml:space="preserve">(5) </w:t>
      </w:r>
    </w:p>
    <w:p w:rsidR="00912825" w:rsidRPr="000929AD" w:rsidRDefault="00912825" w:rsidP="00912825">
      <w:pPr>
        <w:jc w:val="both"/>
      </w:pPr>
      <w:r w:rsidRPr="000929AD">
        <w:t>где: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rPr>
          <w:b/>
          <w:i/>
        </w:rPr>
        <w:t xml:space="preserve">         </w:t>
      </w:r>
      <w:r w:rsidRPr="000929AD">
        <w:rPr>
          <w:b/>
        </w:rPr>
        <w:t xml:space="preserve">2827 </w:t>
      </w:r>
      <w:r w:rsidRPr="000929AD">
        <w:t xml:space="preserve"> </w:t>
      </w:r>
      <w:r w:rsidRPr="000929AD">
        <w:rPr>
          <w:i/>
        </w:rPr>
        <w:t>-</w:t>
      </w:r>
      <w:r w:rsidRPr="000929AD">
        <w:t xml:space="preserve"> рас</w:t>
      </w:r>
      <w:r>
        <w:t>четный</w:t>
      </w:r>
      <w:r w:rsidRPr="000929AD">
        <w:t xml:space="preserve"> коэффициент (π/4 x 3600);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d</w:t>
      </w:r>
      <w:r w:rsidRPr="000929AD">
        <w:t xml:space="preserve"> – диаметр промываемого трубопровода, м;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v</w:t>
      </w:r>
      <w:r w:rsidRPr="000929AD">
        <w:t xml:space="preserve"> - скорость воды в трубопроводе, м/с;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t</w:t>
      </w:r>
      <w:r w:rsidRPr="000929AD">
        <w:t xml:space="preserve"> – продолжительность одной процедуры промывки, часов;</w:t>
      </w:r>
    </w:p>
    <w:p w:rsidR="00912825" w:rsidRPr="000929AD" w:rsidRDefault="00912825" w:rsidP="00912825">
      <w:pPr>
        <w:tabs>
          <w:tab w:val="left" w:pos="5424"/>
        </w:tabs>
        <w:jc w:val="both"/>
      </w:pPr>
      <w:r w:rsidRPr="000929AD">
        <w:t xml:space="preserve">         </w:t>
      </w:r>
      <w:r w:rsidRPr="000929AD">
        <w:rPr>
          <w:b/>
        </w:rPr>
        <w:t>n</w:t>
      </w:r>
      <w:r w:rsidRPr="000929AD">
        <w:t xml:space="preserve"> - количество промывок в год, единиц.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>Примечание: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>v</w:t>
      </w:r>
      <w:r w:rsidRPr="000929AD">
        <w:t xml:space="preserve"> - скорость воды в трубопроводе:</w:t>
      </w:r>
    </w:p>
    <w:p w:rsidR="00912825" w:rsidRPr="000929AD" w:rsidRDefault="00912825" w:rsidP="00912825">
      <w:pPr>
        <w:jc w:val="both"/>
      </w:pPr>
      <w:r w:rsidRPr="000929AD">
        <w:t xml:space="preserve">             a)  </w:t>
      </w:r>
      <w:r>
        <w:t>для</w:t>
      </w:r>
      <w:r w:rsidRPr="000929AD">
        <w:t xml:space="preserve"> трубопроводов диаметром 300</w:t>
      </w:r>
      <w:r w:rsidRPr="000929AD">
        <w:sym w:font="Symbol" w:char="F0B8"/>
      </w:r>
      <w:r w:rsidRPr="000929AD">
        <w:t>500 мм - 1</w:t>
      </w:r>
      <w:r w:rsidRPr="000929AD">
        <w:sym w:font="Symbol" w:char="F0B8"/>
      </w:r>
      <w:r w:rsidRPr="000929AD">
        <w:t>1,5 м/с;</w:t>
      </w:r>
    </w:p>
    <w:p w:rsidR="00912825" w:rsidRPr="000929AD" w:rsidRDefault="00912825" w:rsidP="00912825">
      <w:pPr>
        <w:jc w:val="both"/>
      </w:pPr>
      <w:r w:rsidRPr="000929AD">
        <w:t xml:space="preserve">             b)  </w:t>
      </w:r>
      <w:r>
        <w:t>для</w:t>
      </w:r>
      <w:r w:rsidRPr="000929AD">
        <w:t xml:space="preserve"> трубопроводов диаметром более 500 мм - 1,5</w:t>
      </w:r>
      <w:r w:rsidRPr="000929AD">
        <w:sym w:font="Symbol" w:char="F0B8"/>
      </w:r>
      <w:r w:rsidRPr="000929AD">
        <w:t xml:space="preserve">2 м/с;   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>t</w:t>
      </w:r>
      <w:r w:rsidRPr="000929AD">
        <w:t xml:space="preserve">  -  устанавливается на уровне 0,2 часа; 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>n</w:t>
      </w:r>
      <w:r w:rsidRPr="000929AD">
        <w:t xml:space="preserve"> -  </w:t>
      </w:r>
      <w:r w:rsidRPr="00310260">
        <w:t xml:space="preserve">количество промывок в год, </w:t>
      </w:r>
      <w:r w:rsidRPr="000929AD">
        <w:t>в зависимости от качества воды из источника, устанавливается одна промывка в год.</w:t>
      </w:r>
    </w:p>
    <w:p w:rsidR="00912825" w:rsidRPr="000929AD" w:rsidRDefault="00912825" w:rsidP="00912825"/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ind w:left="0" w:firstLine="58"/>
        <w:jc w:val="both"/>
      </w:pPr>
      <w:r w:rsidRPr="00C63B9A">
        <w:t>Технологический расход воды при заборе воды из подземных источников,</w:t>
      </w:r>
      <w:r w:rsidRPr="000929AD">
        <w:t xml:space="preserve"> </w:t>
      </w:r>
      <w:r w:rsidRPr="000929AD">
        <w:rPr>
          <w:b/>
        </w:rPr>
        <w:t>V</w:t>
      </w:r>
      <w:r w:rsidRPr="000929AD">
        <w:rPr>
          <w:b/>
          <w:vertAlign w:val="subscript"/>
        </w:rPr>
        <w:t>st. sub.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jc w:val="both"/>
        <w:rPr>
          <w:b/>
        </w:rPr>
      </w:pPr>
      <w:r w:rsidRPr="000929AD">
        <w:rPr>
          <w:b/>
        </w:rPr>
        <w:t xml:space="preserve"> </w:t>
      </w:r>
    </w:p>
    <w:p w:rsidR="00912825" w:rsidRPr="000929AD" w:rsidRDefault="00912825" w:rsidP="00912825">
      <w:pPr>
        <w:jc w:val="both"/>
      </w:pPr>
      <w:r w:rsidRPr="000929AD">
        <w:t xml:space="preserve">                 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st. sub. </w:t>
      </w:r>
      <w:r w:rsidRPr="000929AD">
        <w:rPr>
          <w:b/>
        </w:rPr>
        <w:t>= V</w:t>
      </w:r>
      <w:r w:rsidRPr="000929AD">
        <w:rPr>
          <w:b/>
          <w:vertAlign w:val="subscript"/>
        </w:rPr>
        <w:t xml:space="preserve">sp. f.a. </w:t>
      </w:r>
      <w:r w:rsidRPr="000929AD">
        <w:rPr>
          <w:b/>
        </w:rPr>
        <w:t>∙ n</w:t>
      </w:r>
      <w:r w:rsidRPr="000929AD">
        <w:rPr>
          <w:b/>
          <w:vertAlign w:val="subscript"/>
        </w:rPr>
        <w:t xml:space="preserve"> 1</w:t>
      </w:r>
      <w:r w:rsidRPr="000929AD">
        <w:rPr>
          <w:b/>
        </w:rPr>
        <w:t xml:space="preserve">  + V</w:t>
      </w:r>
      <w:r w:rsidRPr="000929AD">
        <w:rPr>
          <w:b/>
          <w:vertAlign w:val="subscript"/>
        </w:rPr>
        <w:t xml:space="preserve">sp. c/t. </w:t>
      </w:r>
      <w:r w:rsidRPr="000929AD">
        <w:rPr>
          <w:b/>
        </w:rPr>
        <w:t>∙  n</w:t>
      </w:r>
      <w:r w:rsidRPr="000929AD">
        <w:rPr>
          <w:b/>
          <w:vertAlign w:val="subscript"/>
        </w:rPr>
        <w:t xml:space="preserve"> 2</w:t>
      </w:r>
      <w:r w:rsidRPr="000929AD">
        <w:rPr>
          <w:b/>
        </w:rPr>
        <w:t xml:space="preserve">  + V</w:t>
      </w:r>
      <w:r w:rsidRPr="000929AD">
        <w:rPr>
          <w:b/>
          <w:vertAlign w:val="subscript"/>
        </w:rPr>
        <w:t>sp. reţ.</w:t>
      </w:r>
      <w:r w:rsidRPr="000929AD">
        <w:rPr>
          <w:b/>
        </w:rPr>
        <w:t xml:space="preserve">,  </w:t>
      </w:r>
      <w:r>
        <w:t>м</w:t>
      </w:r>
      <w:r w:rsidRPr="000929AD">
        <w:rPr>
          <w:vertAlign w:val="superscript"/>
        </w:rPr>
        <w:t>3</w:t>
      </w:r>
      <w:r w:rsidRPr="000929AD">
        <w:t>,</w:t>
      </w:r>
      <w:r w:rsidRPr="000929AD">
        <w:rPr>
          <w:b/>
          <w:vertAlign w:val="superscript"/>
        </w:rPr>
        <w:t xml:space="preserve">                                                           </w:t>
      </w:r>
      <w:r w:rsidRPr="000929AD">
        <w:t>(6)</w:t>
      </w:r>
    </w:p>
    <w:p w:rsidR="00912825" w:rsidRPr="000929AD" w:rsidRDefault="00912825" w:rsidP="00912825">
      <w:pPr>
        <w:jc w:val="both"/>
      </w:pPr>
      <w:r w:rsidRPr="000929AD">
        <w:t>где: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sp. f.a.  </w:t>
      </w:r>
      <w:r w:rsidRPr="000929AD">
        <w:rPr>
          <w:b/>
        </w:rPr>
        <w:t>-</w:t>
      </w:r>
      <w:r w:rsidRPr="000929AD">
        <w:rPr>
          <w:b/>
          <w:vertAlign w:val="subscript"/>
        </w:rPr>
        <w:t xml:space="preserve"> </w:t>
      </w:r>
      <w:r w:rsidRPr="000929AD">
        <w:rPr>
          <w:i/>
        </w:rPr>
        <w:t>технологический расход воды на промывку и дезинфекцию одной артезианской скважины</w:t>
      </w:r>
      <w:r w:rsidRPr="000929AD">
        <w:t>, определяется по формуле:</w:t>
      </w:r>
      <w:r w:rsidRPr="000929AD">
        <w:tab/>
      </w:r>
    </w:p>
    <w:p w:rsidR="00912825" w:rsidRPr="000929AD" w:rsidRDefault="00912825" w:rsidP="00912825">
      <w:pPr>
        <w:ind w:left="2124" w:firstLine="708"/>
        <w:jc w:val="both"/>
        <w:outlineLvl w:val="0"/>
        <w:rPr>
          <w:b/>
        </w:rPr>
      </w:pPr>
    </w:p>
    <w:p w:rsidR="00912825" w:rsidRPr="000929AD" w:rsidRDefault="00912825" w:rsidP="00912825">
      <w:pPr>
        <w:ind w:left="2124" w:firstLine="708"/>
        <w:jc w:val="both"/>
        <w:outlineLvl w:val="0"/>
      </w:pP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sp. f.a. </w:t>
      </w:r>
      <w:r w:rsidRPr="000929AD">
        <w:rPr>
          <w:b/>
        </w:rPr>
        <w:t>= Q</w:t>
      </w:r>
      <w:r w:rsidRPr="000929AD">
        <w:rPr>
          <w:b/>
          <w:vertAlign w:val="subscript"/>
        </w:rPr>
        <w:t xml:space="preserve"> p. </w:t>
      </w:r>
      <w:r w:rsidRPr="000929AD">
        <w:rPr>
          <w:b/>
        </w:rPr>
        <w:t xml:space="preserve">∙  t ∙  n,   </w:t>
      </w:r>
      <w:r>
        <w:t>м</w:t>
      </w:r>
      <w:r w:rsidRPr="000929AD">
        <w:rPr>
          <w:vertAlign w:val="superscript"/>
        </w:rPr>
        <w:t>3</w:t>
      </w:r>
      <w:r w:rsidRPr="000929AD">
        <w:t>,</w:t>
      </w:r>
      <w:r w:rsidRPr="000929AD">
        <w:rPr>
          <w:b/>
          <w:vertAlign w:val="superscript"/>
        </w:rPr>
        <w:t xml:space="preserve">                                                                                        </w:t>
      </w:r>
      <w:r w:rsidRPr="000929AD">
        <w:t>(7)</w:t>
      </w:r>
    </w:p>
    <w:p w:rsidR="00912825" w:rsidRPr="000929AD" w:rsidRDefault="00912825" w:rsidP="00912825">
      <w:pPr>
        <w:tabs>
          <w:tab w:val="center" w:pos="4677"/>
          <w:tab w:val="left" w:pos="6528"/>
        </w:tabs>
        <w:jc w:val="both"/>
      </w:pPr>
      <w:r w:rsidRPr="000929AD">
        <w:t>где: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 xml:space="preserve">Q </w:t>
      </w:r>
      <w:r w:rsidRPr="000929AD">
        <w:rPr>
          <w:b/>
          <w:vertAlign w:val="subscript"/>
        </w:rPr>
        <w:t>p.</w:t>
      </w:r>
      <w:r w:rsidRPr="000929AD">
        <w:rPr>
          <w:vertAlign w:val="subscript"/>
        </w:rPr>
        <w:t xml:space="preserve"> </w:t>
      </w:r>
      <w:r w:rsidRPr="000929AD">
        <w:t xml:space="preserve">– максимальный </w:t>
      </w:r>
      <w:r>
        <w:t>дебит</w:t>
      </w:r>
      <w:r w:rsidRPr="000929AD">
        <w:t xml:space="preserve"> водного насоса артезианской скважины устанавливается по данным технического паспорта насоса, м</w:t>
      </w:r>
      <w:r w:rsidRPr="000929AD">
        <w:rPr>
          <w:vertAlign w:val="superscript"/>
        </w:rPr>
        <w:t>3</w:t>
      </w:r>
      <w:r w:rsidRPr="000929AD">
        <w:t>/ч;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>t –</w:t>
      </w:r>
      <w:r w:rsidRPr="000929AD">
        <w:t xml:space="preserve"> продолжительность одной процедуры промывки, часов;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>n -</w:t>
      </w:r>
      <w:r w:rsidRPr="000929AD">
        <w:t xml:space="preserve"> количество промывок в год, единиц.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>Примечание: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n</w:t>
      </w:r>
      <w:r w:rsidRPr="000929AD">
        <w:t xml:space="preserve"> -  количество промывок в год, в зависимости от качества</w:t>
      </w:r>
      <w:r w:rsidRPr="000929AD">
        <w:rPr>
          <w:color w:val="000000"/>
          <w:lang w:eastAsia="zh-CN"/>
        </w:rPr>
        <w:t xml:space="preserve"> воды в источнике</w:t>
      </w:r>
      <w:r w:rsidRPr="000929AD">
        <w:t xml:space="preserve">, </w:t>
      </w:r>
      <w:r w:rsidRPr="00310260">
        <w:t xml:space="preserve">устанавливается  </w:t>
      </w:r>
      <w:r w:rsidRPr="000929AD">
        <w:t>одна промывка в год;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t</w:t>
      </w:r>
      <w:r w:rsidRPr="000929AD">
        <w:t xml:space="preserve"> -  продолжительность одной процедуры промывки:</w:t>
      </w:r>
    </w:p>
    <w:p w:rsidR="00912825" w:rsidRPr="000929AD" w:rsidRDefault="00912825" w:rsidP="00912825">
      <w:pPr>
        <w:pStyle w:val="ListParagraph"/>
        <w:numPr>
          <w:ilvl w:val="0"/>
          <w:numId w:val="25"/>
        </w:numPr>
        <w:jc w:val="both"/>
      </w:pPr>
      <w:r w:rsidRPr="000929AD">
        <w:t xml:space="preserve">для скважин глубиной до 200 м - 0,5 часа; </w:t>
      </w:r>
    </w:p>
    <w:p w:rsidR="00912825" w:rsidRPr="000929AD" w:rsidRDefault="00912825" w:rsidP="00912825">
      <w:pPr>
        <w:pStyle w:val="ListParagraph"/>
        <w:numPr>
          <w:ilvl w:val="0"/>
          <w:numId w:val="25"/>
        </w:numPr>
        <w:jc w:val="both"/>
      </w:pPr>
      <w:r w:rsidRPr="000929AD">
        <w:t>для скважин глубиной от 200 м и выше</w:t>
      </w:r>
      <w:r w:rsidRPr="000929AD">
        <w:rPr>
          <w:bCs/>
          <w:shd w:val="clear" w:color="auto" w:fill="FFFFFF"/>
        </w:rPr>
        <w:t xml:space="preserve"> (глубже</w:t>
      </w:r>
      <w:r w:rsidRPr="000929AD">
        <w:t>) - 1,1 часа;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>n</w:t>
      </w:r>
      <w:r w:rsidRPr="000929AD">
        <w:rPr>
          <w:b/>
          <w:vertAlign w:val="subscript"/>
        </w:rPr>
        <w:t xml:space="preserve"> 1</w:t>
      </w:r>
      <w:r w:rsidRPr="000929AD">
        <w:rPr>
          <w:b/>
        </w:rPr>
        <w:t xml:space="preserve"> - </w:t>
      </w:r>
      <w:r w:rsidRPr="000929AD">
        <w:t>количество артезианских скважин, единиц;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n</w:t>
      </w:r>
      <w:r w:rsidRPr="000929AD">
        <w:rPr>
          <w:b/>
          <w:vertAlign w:val="subscript"/>
        </w:rPr>
        <w:t xml:space="preserve"> 2</w:t>
      </w:r>
      <w:r w:rsidRPr="000929AD">
        <w:rPr>
          <w:b/>
        </w:rPr>
        <w:t xml:space="preserve"> - </w:t>
      </w:r>
      <w:r w:rsidRPr="000929AD">
        <w:t>количество водонапорных башен, единиц.</w:t>
      </w:r>
    </w:p>
    <w:p w:rsidR="00912825" w:rsidRPr="000929AD" w:rsidRDefault="00912825" w:rsidP="00912825">
      <w:pPr>
        <w:tabs>
          <w:tab w:val="left" w:pos="7065"/>
        </w:tabs>
        <w:jc w:val="both"/>
      </w:pPr>
      <w:r w:rsidRPr="000929AD">
        <w:lastRenderedPageBreak/>
        <w:t xml:space="preserve">      </w:t>
      </w:r>
    </w:p>
    <w:p w:rsidR="00912825" w:rsidRPr="000929AD" w:rsidRDefault="00912825" w:rsidP="00912825">
      <w:pPr>
        <w:tabs>
          <w:tab w:val="left" w:pos="7065"/>
        </w:tabs>
        <w:jc w:val="both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sp. c/t.  </w:t>
      </w:r>
      <w:r w:rsidRPr="000929AD">
        <w:rPr>
          <w:b/>
        </w:rPr>
        <w:t>-</w:t>
      </w:r>
      <w:r w:rsidRPr="000929AD">
        <w:rPr>
          <w:b/>
          <w:vertAlign w:val="subscript"/>
        </w:rPr>
        <w:t xml:space="preserve"> </w:t>
      </w:r>
      <w:r w:rsidRPr="000929AD">
        <w:rPr>
          <w:i/>
        </w:rPr>
        <w:t>технологический расход воды на промывку и дезинфекцию  одной водонапорной башни</w:t>
      </w:r>
      <w:r w:rsidRPr="000929AD">
        <w:t xml:space="preserve"> определяется по формуле (11) пункта 2</w:t>
      </w:r>
      <w:r>
        <w:rPr>
          <w:lang w:val="ro-RO"/>
        </w:rPr>
        <w:t>5</w:t>
      </w:r>
      <w:r w:rsidRPr="000929AD">
        <w:t xml:space="preserve"> настоящего Положения.</w:t>
      </w:r>
    </w:p>
    <w:p w:rsidR="00912825" w:rsidRPr="000929AD" w:rsidRDefault="00912825" w:rsidP="00912825">
      <w:pPr>
        <w:tabs>
          <w:tab w:val="left" w:pos="540"/>
        </w:tabs>
        <w:jc w:val="both"/>
      </w:pPr>
      <w:r w:rsidRPr="000929AD">
        <w:t xml:space="preserve">          </w:t>
      </w:r>
    </w:p>
    <w:p w:rsidR="00912825" w:rsidRPr="000929AD" w:rsidRDefault="00912825" w:rsidP="00912825">
      <w:pPr>
        <w:tabs>
          <w:tab w:val="left" w:pos="7065"/>
        </w:tabs>
        <w:jc w:val="both"/>
      </w:pPr>
      <w:r w:rsidRPr="000929AD">
        <w:rPr>
          <w:b/>
        </w:rPr>
        <w:t xml:space="preserve">         V</w:t>
      </w:r>
      <w:r w:rsidRPr="000929AD">
        <w:rPr>
          <w:b/>
          <w:vertAlign w:val="subscript"/>
        </w:rPr>
        <w:t>sp. reţ.</w:t>
      </w:r>
      <w:r w:rsidRPr="000929AD">
        <w:rPr>
          <w:b/>
        </w:rPr>
        <w:t xml:space="preserve"> - </w:t>
      </w:r>
      <w:r w:rsidRPr="000929AD">
        <w:rPr>
          <w:i/>
        </w:rPr>
        <w:t xml:space="preserve">технологический расход воды на промывку и дезинфекцию  </w:t>
      </w:r>
      <w:r>
        <w:rPr>
          <w:i/>
        </w:rPr>
        <w:t>водопроводной</w:t>
      </w:r>
      <w:r w:rsidRPr="000929AD">
        <w:rPr>
          <w:i/>
        </w:rPr>
        <w:t xml:space="preserve"> сети от артезианской скважины до водонапорной башни, </w:t>
      </w:r>
      <w:r>
        <w:rPr>
          <w:i/>
        </w:rPr>
        <w:t xml:space="preserve">до </w:t>
      </w:r>
      <w:r w:rsidRPr="000929AD">
        <w:rPr>
          <w:i/>
        </w:rPr>
        <w:t xml:space="preserve">водного коллектора/бассейна </w:t>
      </w:r>
      <w:r w:rsidRPr="000929AD">
        <w:t>определяется</w:t>
      </w:r>
      <w:r w:rsidRPr="000929AD">
        <w:rPr>
          <w:b/>
          <w:i/>
        </w:rPr>
        <w:t xml:space="preserve"> </w:t>
      </w:r>
      <w:r w:rsidRPr="000929AD">
        <w:t>по формуле (18) пункта 29 настоящего Положения.</w:t>
      </w:r>
    </w:p>
    <w:p w:rsidR="00912825" w:rsidRPr="000929AD" w:rsidRDefault="00912825" w:rsidP="00912825">
      <w:pPr>
        <w:tabs>
          <w:tab w:val="left" w:pos="7065"/>
        </w:tabs>
        <w:jc w:val="both"/>
      </w:pP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ind w:left="0" w:firstLine="58"/>
        <w:jc w:val="both"/>
      </w:pPr>
      <w:r w:rsidRPr="000929AD">
        <w:t xml:space="preserve"> </w:t>
      </w:r>
      <w:r w:rsidRPr="000929AD">
        <w:rPr>
          <w:b/>
          <w:i/>
        </w:rPr>
        <w:t>Общий технологический расход воды в процессе водоочистки</w:t>
      </w:r>
      <w:r w:rsidRPr="000929AD">
        <w:t xml:space="preserve">,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 c.t. st. trt.</w:t>
      </w:r>
      <w:r w:rsidRPr="000929AD">
        <w:rPr>
          <w:b/>
        </w:rPr>
        <w:t>,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ind w:firstLine="120"/>
        <w:jc w:val="both"/>
      </w:pP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rPr>
          <w:b/>
        </w:rPr>
        <w:t xml:space="preserve">     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c</w:t>
      </w:r>
      <w:r w:rsidRPr="00A7364F">
        <w:rPr>
          <w:b/>
          <w:vertAlign w:val="subscript"/>
          <w:lang w:val="en-US"/>
        </w:rPr>
        <w:t>.</w:t>
      </w:r>
      <w:r w:rsidRPr="00EE3763">
        <w:rPr>
          <w:b/>
          <w:vertAlign w:val="subscript"/>
          <w:lang w:val="en-US"/>
        </w:rPr>
        <w:t>t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s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trt</w:t>
      </w:r>
      <w:r w:rsidRPr="00A7364F">
        <w:rPr>
          <w:b/>
          <w:vertAlign w:val="subscript"/>
          <w:lang w:val="en-US"/>
        </w:rPr>
        <w:t>.</w:t>
      </w:r>
      <w:r w:rsidRPr="00A7364F">
        <w:rPr>
          <w:lang w:val="en-US"/>
        </w:rPr>
        <w:t xml:space="preserve"> </w:t>
      </w:r>
      <w:r w:rsidRPr="00A7364F">
        <w:rPr>
          <w:b/>
          <w:lang w:val="en-US"/>
        </w:rPr>
        <w:t xml:space="preserve">=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sp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filtr</w:t>
      </w:r>
      <w:r w:rsidRPr="00A7364F">
        <w:rPr>
          <w:b/>
          <w:vertAlign w:val="subscript"/>
          <w:lang w:val="en-US"/>
        </w:rPr>
        <w:t xml:space="preserve">. </w:t>
      </w:r>
      <w:r w:rsidRPr="00A7364F">
        <w:rPr>
          <w:b/>
          <w:lang w:val="en-US"/>
        </w:rPr>
        <w:t>+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sp</w:t>
      </w:r>
      <w:r w:rsidRPr="00A7364F">
        <w:rPr>
          <w:b/>
          <w:vertAlign w:val="subscript"/>
          <w:lang w:val="en-US"/>
        </w:rPr>
        <w:t>/</w:t>
      </w:r>
      <w:r w:rsidRPr="00EE3763">
        <w:rPr>
          <w:b/>
          <w:vertAlign w:val="subscript"/>
          <w:lang w:val="en-US"/>
        </w:rPr>
        <w:t>dz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filtr</w:t>
      </w:r>
      <w:r w:rsidRPr="00A7364F">
        <w:rPr>
          <w:b/>
          <w:lang w:val="en-US"/>
        </w:rPr>
        <w:t xml:space="preserve"> +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r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rulm</w:t>
      </w:r>
      <w:r w:rsidRPr="00A7364F">
        <w:rPr>
          <w:b/>
          <w:vertAlign w:val="subscript"/>
          <w:lang w:val="en-US"/>
        </w:rPr>
        <w:t xml:space="preserve">. </w:t>
      </w:r>
      <w:r w:rsidRPr="00A7364F">
        <w:rPr>
          <w:b/>
          <w:lang w:val="en-US"/>
        </w:rPr>
        <w:t>+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sp</w:t>
      </w:r>
      <w:r w:rsidRPr="00A7364F">
        <w:rPr>
          <w:b/>
          <w:vertAlign w:val="subscript"/>
          <w:lang w:val="en-US"/>
        </w:rPr>
        <w:t>/</w:t>
      </w:r>
      <w:r w:rsidRPr="00EE3763">
        <w:rPr>
          <w:b/>
          <w:vertAlign w:val="subscript"/>
          <w:lang w:val="en-US"/>
        </w:rPr>
        <w:t>dz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rz</w:t>
      </w:r>
      <w:r w:rsidRPr="00A7364F">
        <w:rPr>
          <w:b/>
          <w:vertAlign w:val="subscript"/>
          <w:lang w:val="en-US"/>
        </w:rPr>
        <w:t>/</w:t>
      </w:r>
      <w:r w:rsidRPr="00EE3763">
        <w:rPr>
          <w:b/>
          <w:vertAlign w:val="subscript"/>
          <w:lang w:val="en-US"/>
        </w:rPr>
        <w:t>bz</w:t>
      </w:r>
      <w:r w:rsidRPr="00A7364F">
        <w:rPr>
          <w:b/>
          <w:vertAlign w:val="subscript"/>
          <w:lang w:val="en-US"/>
        </w:rPr>
        <w:t xml:space="preserve">. </w:t>
      </w:r>
      <w:r w:rsidRPr="00A7364F">
        <w:rPr>
          <w:b/>
          <w:lang w:val="en-US"/>
        </w:rPr>
        <w:t xml:space="preserve">+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pr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prelc</w:t>
      </w:r>
      <w:r w:rsidRPr="00A7364F">
        <w:rPr>
          <w:b/>
          <w:vertAlign w:val="subscript"/>
          <w:lang w:val="en-US"/>
        </w:rPr>
        <w:t>.</w:t>
      </w:r>
      <w:r w:rsidRPr="00A7364F">
        <w:rPr>
          <w:b/>
          <w:lang w:val="en-US"/>
        </w:rPr>
        <w:t xml:space="preserve">+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lb. </w:t>
      </w:r>
      <w:r w:rsidRPr="000929AD">
        <w:rPr>
          <w:b/>
        </w:rPr>
        <w:t>+ V</w:t>
      </w:r>
      <w:r w:rsidRPr="000929AD">
        <w:rPr>
          <w:b/>
          <w:vertAlign w:val="subscript"/>
        </w:rPr>
        <w:t xml:space="preserve"> evc. nam.</w:t>
      </w:r>
      <w:r w:rsidRPr="000929AD">
        <w:rPr>
          <w:b/>
        </w:rPr>
        <w:t>,</w:t>
      </w:r>
      <w:r w:rsidRPr="000929AD">
        <w:t xml:space="preserve"> м</w:t>
      </w:r>
      <w:r w:rsidRPr="000929AD">
        <w:rPr>
          <w:vertAlign w:val="superscript"/>
        </w:rPr>
        <w:t>3</w:t>
      </w:r>
      <w:r w:rsidRPr="000929AD">
        <w:t xml:space="preserve">,         (8)                                                                                                         </w:t>
      </w: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t>где:</w:t>
      </w:r>
    </w:p>
    <w:p w:rsidR="00912825" w:rsidRPr="000929AD" w:rsidRDefault="00912825" w:rsidP="00912825">
      <w:pPr>
        <w:tabs>
          <w:tab w:val="left" w:pos="2544"/>
        </w:tabs>
        <w:jc w:val="both"/>
        <w:rPr>
          <w:vertAlign w:val="superscript"/>
        </w:rPr>
      </w:pP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 sp.filtr. </w:t>
      </w:r>
      <w:r w:rsidRPr="000929AD">
        <w:rPr>
          <w:vertAlign w:val="subscript"/>
        </w:rPr>
        <w:t xml:space="preserve"> </w:t>
      </w:r>
      <w:r w:rsidRPr="000929AD">
        <w:t xml:space="preserve">- </w:t>
      </w:r>
      <w:r w:rsidRPr="000929AD">
        <w:rPr>
          <w:i/>
        </w:rPr>
        <w:t xml:space="preserve">технологический расход воды на промывку фильтрующего слоя одного быстрого фильтра на </w:t>
      </w:r>
      <w:r>
        <w:rPr>
          <w:i/>
        </w:rPr>
        <w:t>станциях очистки питьевой воды</w:t>
      </w:r>
      <w:r w:rsidRPr="000929AD" w:rsidDel="00CF5D8B">
        <w:rPr>
          <w:i/>
        </w:rPr>
        <w:t xml:space="preserve"> </w:t>
      </w:r>
      <w:r>
        <w:rPr>
          <w:i/>
        </w:rPr>
        <w:t xml:space="preserve"> </w:t>
      </w:r>
      <w:r w:rsidRPr="000929AD">
        <w:t>определяется по формуле (9) пункта 2</w:t>
      </w:r>
      <w:r>
        <w:rPr>
          <w:lang w:val="ro-RO"/>
        </w:rPr>
        <w:t>2</w:t>
      </w:r>
      <w:r w:rsidRPr="000929AD">
        <w:t xml:space="preserve"> настоящего Положения;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 sp/dz.filtr</w:t>
      </w:r>
      <w:r w:rsidRPr="000929AD">
        <w:t xml:space="preserve"> - </w:t>
      </w:r>
      <w:r w:rsidRPr="000929AD">
        <w:rPr>
          <w:i/>
        </w:rPr>
        <w:t>расход воды, используемый на промывку и дезинфекцию</w:t>
      </w:r>
      <w:r w:rsidRPr="000929AD">
        <w:rPr>
          <w:b/>
          <w:i/>
        </w:rPr>
        <w:t xml:space="preserve"> </w:t>
      </w:r>
      <w:r w:rsidRPr="000929AD">
        <w:rPr>
          <w:i/>
        </w:rPr>
        <w:t>стен фильтров</w:t>
      </w:r>
      <w:r>
        <w:rPr>
          <w:i/>
        </w:rPr>
        <w:t>,</w:t>
      </w:r>
      <w:r w:rsidRPr="000929AD">
        <w:t xml:space="preserve"> определяется по формуле (11) пункта 2</w:t>
      </w:r>
      <w:r>
        <w:rPr>
          <w:lang w:val="ro-RO"/>
        </w:rPr>
        <w:t>5</w:t>
      </w:r>
      <w:r w:rsidRPr="000929AD">
        <w:t xml:space="preserve"> настоящего Положения;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 r.rulm.</w:t>
      </w:r>
      <w:r w:rsidRPr="000929AD">
        <w:t xml:space="preserve">  - </w:t>
      </w:r>
      <w:r w:rsidRPr="000929AD">
        <w:rPr>
          <w:i/>
        </w:rPr>
        <w:t xml:space="preserve">технологический расход воды на охлаждение подшипников насосов, воздуходувных установок на </w:t>
      </w:r>
      <w:r w:rsidRPr="00CF5D8B">
        <w:rPr>
          <w:i/>
        </w:rPr>
        <w:t xml:space="preserve">станциях очистки питьевой воды </w:t>
      </w:r>
      <w:r w:rsidRPr="000929AD">
        <w:t xml:space="preserve">определяется по формуле </w:t>
      </w:r>
      <w:r w:rsidRPr="000929AD">
        <w:rPr>
          <w:vertAlign w:val="superscript"/>
        </w:rPr>
        <w:t xml:space="preserve"> </w:t>
      </w:r>
      <w:r w:rsidRPr="000929AD">
        <w:t>(10)</w:t>
      </w:r>
      <w:r w:rsidRPr="000929AD">
        <w:rPr>
          <w:vertAlign w:val="superscript"/>
        </w:rPr>
        <w:t xml:space="preserve"> </w:t>
      </w:r>
      <w:r w:rsidRPr="000929AD">
        <w:t>пункта 2</w:t>
      </w:r>
      <w:r>
        <w:rPr>
          <w:lang w:val="ro-RO"/>
        </w:rPr>
        <w:t>3</w:t>
      </w:r>
      <w:r w:rsidRPr="000929AD">
        <w:t xml:space="preserve"> настоящего Положения;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>sp/dz.rz/bz</w:t>
      </w:r>
      <w:r w:rsidRPr="000929AD">
        <w:rPr>
          <w:vertAlign w:val="subscript"/>
        </w:rPr>
        <w:t>.</w:t>
      </w:r>
      <w:r w:rsidRPr="000929AD">
        <w:t xml:space="preserve"> - </w:t>
      </w:r>
      <w:r w:rsidRPr="000929AD">
        <w:rPr>
          <w:i/>
        </w:rPr>
        <w:t xml:space="preserve">технологический расход воды на промывку, дезинфекцию резервуаров на </w:t>
      </w:r>
      <w:r w:rsidRPr="00CF5D8B">
        <w:rPr>
          <w:i/>
        </w:rPr>
        <w:t>станциях очистки питьевой воды</w:t>
      </w:r>
      <w:r w:rsidRPr="000929AD">
        <w:rPr>
          <w:i/>
        </w:rPr>
        <w:t xml:space="preserve"> </w:t>
      </w:r>
      <w:r w:rsidRPr="000929AD">
        <w:t xml:space="preserve">определяется по формуле </w:t>
      </w:r>
      <w:r w:rsidRPr="000929AD">
        <w:rPr>
          <w:vertAlign w:val="superscript"/>
        </w:rPr>
        <w:t xml:space="preserve"> </w:t>
      </w:r>
      <w:r w:rsidRPr="000929AD">
        <w:t>(11)</w:t>
      </w:r>
      <w:r w:rsidRPr="000929AD">
        <w:rPr>
          <w:vertAlign w:val="superscript"/>
        </w:rPr>
        <w:t xml:space="preserve"> </w:t>
      </w:r>
      <w:r w:rsidRPr="000929AD">
        <w:t xml:space="preserve"> пункта 2</w:t>
      </w:r>
      <w:r>
        <w:rPr>
          <w:lang w:val="ro-RO"/>
        </w:rPr>
        <w:t>5</w:t>
      </w:r>
      <w:r w:rsidRPr="000929AD">
        <w:t xml:space="preserve"> настоящего Положения;  </w:t>
      </w:r>
    </w:p>
    <w:p w:rsidR="00912825" w:rsidRPr="000929AD" w:rsidRDefault="00912825" w:rsidP="00912825">
      <w:pPr>
        <w:jc w:val="both"/>
        <w:outlineLvl w:val="0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>pr.prelc.</w:t>
      </w:r>
      <w:r w:rsidRPr="000929AD">
        <w:t xml:space="preserve"> - </w:t>
      </w:r>
      <w:r w:rsidRPr="000929AD">
        <w:rPr>
          <w:i/>
        </w:rPr>
        <w:t xml:space="preserve">технологический расход воды на отбор проб воды, протекающей </w:t>
      </w:r>
      <w:r>
        <w:rPr>
          <w:i/>
        </w:rPr>
        <w:t>с</w:t>
      </w:r>
      <w:r w:rsidRPr="000929AD">
        <w:rPr>
          <w:i/>
        </w:rPr>
        <w:t xml:space="preserve"> кран</w:t>
      </w:r>
      <w:r>
        <w:rPr>
          <w:i/>
        </w:rPr>
        <w:t>а</w:t>
      </w:r>
      <w:r w:rsidRPr="000929AD">
        <w:rPr>
          <w:i/>
        </w:rPr>
        <w:t xml:space="preserve"> для отбора проб на </w:t>
      </w:r>
      <w:r w:rsidRPr="00CF5D8B">
        <w:rPr>
          <w:i/>
        </w:rPr>
        <w:t>станциях очистки питьевой воды</w:t>
      </w:r>
      <w:r w:rsidRPr="000929AD">
        <w:rPr>
          <w:i/>
        </w:rPr>
        <w:t xml:space="preserve"> в процессе физико-химической обработки воды</w:t>
      </w:r>
      <w:r>
        <w:rPr>
          <w:i/>
        </w:rPr>
        <w:t>,</w:t>
      </w:r>
      <w:r w:rsidRPr="000929AD">
        <w:t xml:space="preserve"> определяется по формуле (12) пункта  26 настоящего Положения;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>lb.</w:t>
      </w:r>
      <w:r w:rsidRPr="000929AD">
        <w:rPr>
          <w:vertAlign w:val="subscript"/>
        </w:rPr>
        <w:t xml:space="preserve"> </w:t>
      </w:r>
      <w:r w:rsidRPr="000929AD">
        <w:t xml:space="preserve">- </w:t>
      </w:r>
      <w:r w:rsidRPr="000929AD">
        <w:rPr>
          <w:i/>
        </w:rPr>
        <w:t>технологический расход воды на технологические нужды лаборатории</w:t>
      </w:r>
      <w:r w:rsidRPr="000929AD">
        <w:t xml:space="preserve"> определяется по формуле (13) пункта 27 настоящего Положения;</w:t>
      </w:r>
    </w:p>
    <w:p w:rsidR="00912825" w:rsidRPr="000929AD" w:rsidRDefault="00912825" w:rsidP="00912825">
      <w:pPr>
        <w:jc w:val="both"/>
        <w:outlineLvl w:val="0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>evc. nam.</w:t>
      </w:r>
      <w:r w:rsidRPr="000929AD">
        <w:t xml:space="preserve">- </w:t>
      </w:r>
      <w:r w:rsidRPr="000929AD">
        <w:rPr>
          <w:i/>
        </w:rPr>
        <w:t xml:space="preserve">технологический расход воды </w:t>
      </w:r>
      <w:r>
        <w:rPr>
          <w:i/>
        </w:rPr>
        <w:t xml:space="preserve"> при удалении</w:t>
      </w:r>
      <w:r w:rsidRPr="000929AD">
        <w:rPr>
          <w:i/>
        </w:rPr>
        <w:t xml:space="preserve"> осадка из камер реакции, </w:t>
      </w:r>
      <w:r>
        <w:rPr>
          <w:i/>
        </w:rPr>
        <w:t xml:space="preserve">из </w:t>
      </w:r>
      <w:r w:rsidRPr="000929AD">
        <w:rPr>
          <w:i/>
        </w:rPr>
        <w:t xml:space="preserve">отстойников </w:t>
      </w:r>
      <w:r w:rsidRPr="000929AD">
        <w:t>определяется по формуле (14) пункта 28 настоящего Положения.</w:t>
      </w:r>
    </w:p>
    <w:p w:rsidR="00912825" w:rsidRPr="000929AD" w:rsidRDefault="00912825" w:rsidP="00912825">
      <w:pPr>
        <w:jc w:val="both"/>
        <w:outlineLvl w:val="0"/>
      </w:pP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jc w:val="both"/>
      </w:pPr>
      <w:r w:rsidRPr="000929AD">
        <w:t xml:space="preserve"> </w:t>
      </w:r>
      <w:r w:rsidRPr="00C63B9A">
        <w:t>Технологический расход воды на промывку одного быстрого фильтра (V</w:t>
      </w:r>
      <w:r w:rsidRPr="00C63B9A">
        <w:rPr>
          <w:vertAlign w:val="subscript"/>
        </w:rPr>
        <w:t>sp.filtr</w:t>
      </w:r>
      <w:r w:rsidRPr="00C63B9A">
        <w:t>)</w:t>
      </w:r>
      <w:r w:rsidRPr="000929AD">
        <w:t xml:space="preserve"> на </w:t>
      </w:r>
      <w:r w:rsidRPr="00365DCD">
        <w:t>станциях очистки питьевой воды</w:t>
      </w:r>
      <w:r w:rsidRPr="000929AD">
        <w:t>, определяется по формуле:</w:t>
      </w:r>
    </w:p>
    <w:p w:rsidR="00912825" w:rsidRPr="000929AD" w:rsidRDefault="00912825" w:rsidP="00912825">
      <w:pPr>
        <w:tabs>
          <w:tab w:val="left" w:pos="3088"/>
        </w:tabs>
        <w:jc w:val="both"/>
      </w:pPr>
      <w:r w:rsidRPr="000929AD">
        <w:tab/>
      </w:r>
    </w:p>
    <w:p w:rsidR="00912825" w:rsidRPr="000929AD" w:rsidRDefault="00912825" w:rsidP="00912825">
      <w:pPr>
        <w:jc w:val="both"/>
        <w:rPr>
          <w:vertAlign w:val="superscript"/>
        </w:rPr>
      </w:pPr>
      <w:r w:rsidRPr="000929AD">
        <w:t xml:space="preserve">                              </w:t>
      </w:r>
      <w:r w:rsidRPr="00EE3763">
        <w:rPr>
          <w:b/>
          <w:lang w:val="en-US"/>
        </w:rPr>
        <w:t xml:space="preserve">V </w:t>
      </w:r>
      <w:r w:rsidRPr="00EE3763">
        <w:rPr>
          <w:b/>
          <w:vertAlign w:val="subscript"/>
          <w:lang w:val="en-US"/>
        </w:rPr>
        <w:t xml:space="preserve">sp.filtr. </w:t>
      </w:r>
      <w:r w:rsidRPr="00EE3763">
        <w:rPr>
          <w:b/>
          <w:lang w:val="en-US"/>
        </w:rPr>
        <w:t xml:space="preserve">= 3,6 ∙ S </w:t>
      </w:r>
      <w:r w:rsidRPr="00EE3763">
        <w:rPr>
          <w:b/>
          <w:vertAlign w:val="subscript"/>
          <w:lang w:val="en-US"/>
        </w:rPr>
        <w:t>filtru</w:t>
      </w:r>
      <w:r w:rsidRPr="00EE3763">
        <w:rPr>
          <w:b/>
          <w:lang w:val="en-US"/>
        </w:rPr>
        <w:t xml:space="preserve"> ∙ q </w:t>
      </w:r>
      <w:r w:rsidRPr="00EE3763">
        <w:rPr>
          <w:b/>
          <w:vertAlign w:val="subscript"/>
          <w:lang w:val="en-US"/>
        </w:rPr>
        <w:t>int.</w:t>
      </w:r>
      <w:r w:rsidRPr="00EE3763">
        <w:rPr>
          <w:b/>
          <w:lang w:val="en-US"/>
        </w:rPr>
        <w:t xml:space="preserve"> </w:t>
      </w:r>
      <w:r w:rsidRPr="000929AD">
        <w:rPr>
          <w:b/>
        </w:rPr>
        <w:t>∙ n ∙ t ∙ 365,</w:t>
      </w:r>
      <w:r w:rsidRPr="000929AD">
        <w:t xml:space="preserve">  </w:t>
      </w:r>
      <w:r>
        <w:t>м</w:t>
      </w:r>
      <w:r w:rsidRPr="000929AD">
        <w:rPr>
          <w:vertAlign w:val="superscript"/>
        </w:rPr>
        <w:t>3</w:t>
      </w:r>
      <w:r w:rsidRPr="000929AD">
        <w:t>,                                           (9)</w:t>
      </w:r>
    </w:p>
    <w:p w:rsidR="00912825" w:rsidRPr="000929AD" w:rsidRDefault="00912825" w:rsidP="00912825">
      <w:pPr>
        <w:jc w:val="both"/>
      </w:pPr>
      <w:r w:rsidRPr="000929AD">
        <w:t xml:space="preserve"> где: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  <w:outlineLvl w:val="0"/>
      </w:pPr>
      <w:r w:rsidRPr="000929AD">
        <w:t xml:space="preserve">          </w:t>
      </w:r>
      <w:r w:rsidRPr="000929AD">
        <w:rPr>
          <w:b/>
        </w:rPr>
        <w:t>3,6</w:t>
      </w:r>
      <w:r w:rsidRPr="000929AD">
        <w:t xml:space="preserve">      </w:t>
      </w:r>
      <w:r w:rsidRPr="000929AD">
        <w:rPr>
          <w:i/>
        </w:rPr>
        <w:t>-</w:t>
      </w:r>
      <w:r w:rsidRPr="000929AD">
        <w:t xml:space="preserve"> коэффициент перевода  л/с в м</w:t>
      </w:r>
      <w:r w:rsidRPr="000929AD">
        <w:rPr>
          <w:vertAlign w:val="superscript"/>
        </w:rPr>
        <w:t>3</w:t>
      </w:r>
      <w:r w:rsidRPr="000929AD">
        <w:t>/ч;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 xml:space="preserve">S </w:t>
      </w:r>
      <w:r w:rsidRPr="000929AD">
        <w:rPr>
          <w:b/>
          <w:vertAlign w:val="subscript"/>
        </w:rPr>
        <w:t xml:space="preserve">filtru  </w:t>
      </w:r>
      <w:r w:rsidRPr="000929AD">
        <w:t xml:space="preserve"> </w:t>
      </w:r>
      <w:r w:rsidRPr="000929AD">
        <w:rPr>
          <w:i/>
        </w:rPr>
        <w:t xml:space="preserve">- </w:t>
      </w:r>
      <w:r w:rsidRPr="000929AD">
        <w:t>площадь фильтрующего слоя, м</w:t>
      </w:r>
      <w:r w:rsidRPr="000929AD">
        <w:rPr>
          <w:vertAlign w:val="superscript"/>
        </w:rPr>
        <w:t>2</w:t>
      </w:r>
      <w:r w:rsidRPr="000929AD">
        <w:t xml:space="preserve"> площади;</w:t>
      </w:r>
    </w:p>
    <w:p w:rsidR="00912825" w:rsidRPr="000929AD" w:rsidRDefault="00912825" w:rsidP="00912825">
      <w:pPr>
        <w:jc w:val="both"/>
        <w:rPr>
          <w:b/>
          <w:i/>
        </w:rPr>
      </w:pPr>
      <w:r w:rsidRPr="000929AD">
        <w:t xml:space="preserve">          </w:t>
      </w:r>
      <w:r w:rsidRPr="000929AD">
        <w:rPr>
          <w:b/>
        </w:rPr>
        <w:t xml:space="preserve">q </w:t>
      </w:r>
      <w:r w:rsidRPr="000929AD">
        <w:rPr>
          <w:b/>
          <w:vertAlign w:val="subscript"/>
        </w:rPr>
        <w:t xml:space="preserve">int.     </w:t>
      </w:r>
      <w:r w:rsidRPr="000929AD">
        <w:t xml:space="preserve"> </w:t>
      </w:r>
      <w:r w:rsidRPr="000929AD">
        <w:rPr>
          <w:i/>
        </w:rPr>
        <w:t>-</w:t>
      </w:r>
      <w:r w:rsidRPr="000929AD">
        <w:t xml:space="preserve"> интенсивность воды при промывании, л/(с</w:t>
      </w:r>
      <w:r w:rsidRPr="000929AD">
        <w:rPr>
          <w:b/>
        </w:rPr>
        <w:t>∙м</w:t>
      </w:r>
      <w:r w:rsidRPr="000929AD">
        <w:rPr>
          <w:vertAlign w:val="superscript"/>
        </w:rPr>
        <w:t>2</w:t>
      </w:r>
      <w:r w:rsidRPr="000929AD">
        <w:t>);</w:t>
      </w:r>
      <w:r w:rsidRPr="000929AD">
        <w:rPr>
          <w:b/>
          <w:i/>
        </w:rPr>
        <w:t xml:space="preserve"> </w:t>
      </w:r>
    </w:p>
    <w:p w:rsidR="00912825" w:rsidRPr="000929AD" w:rsidRDefault="00912825" w:rsidP="00912825">
      <w:pPr>
        <w:jc w:val="both"/>
        <w:rPr>
          <w:b/>
        </w:rPr>
      </w:pPr>
      <w:r w:rsidRPr="000929AD">
        <w:t xml:space="preserve">          </w:t>
      </w:r>
      <w:r w:rsidRPr="000929AD">
        <w:rPr>
          <w:b/>
        </w:rPr>
        <w:t xml:space="preserve">n        </w:t>
      </w:r>
      <w:r w:rsidRPr="000929AD">
        <w:t xml:space="preserve"> - количество промывок за 24 часа, единиц;</w:t>
      </w:r>
      <w:r w:rsidRPr="000929AD">
        <w:rPr>
          <w:b/>
        </w:rPr>
        <w:t xml:space="preserve"> 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 t          - </w:t>
      </w:r>
      <w:r w:rsidRPr="000929AD">
        <w:t xml:space="preserve">продолжительность технологической операции по промывке, часов; </w:t>
      </w:r>
    </w:p>
    <w:p w:rsidR="00912825" w:rsidRPr="000929AD" w:rsidRDefault="00912825" w:rsidP="00912825">
      <w:pPr>
        <w:jc w:val="both"/>
        <w:rPr>
          <w:i/>
        </w:rPr>
      </w:pPr>
      <w:r w:rsidRPr="000929AD">
        <w:t xml:space="preserve">          </w:t>
      </w:r>
      <w:r w:rsidRPr="000929AD">
        <w:rPr>
          <w:b/>
        </w:rPr>
        <w:t xml:space="preserve">365    </w:t>
      </w:r>
      <w:r w:rsidRPr="000929AD">
        <w:t xml:space="preserve"> </w:t>
      </w:r>
      <w:r w:rsidRPr="000929AD">
        <w:rPr>
          <w:i/>
        </w:rPr>
        <w:t>-</w:t>
      </w:r>
      <w:r w:rsidRPr="000929AD">
        <w:t xml:space="preserve"> количество дней в году</w:t>
      </w:r>
      <w:r w:rsidRPr="000929AD">
        <w:rPr>
          <w:i/>
        </w:rPr>
        <w:t xml:space="preserve">. </w:t>
      </w:r>
    </w:p>
    <w:p w:rsidR="00912825" w:rsidRPr="000929AD" w:rsidRDefault="00912825" w:rsidP="00912825">
      <w:pPr>
        <w:jc w:val="both"/>
        <w:outlineLvl w:val="0"/>
      </w:pPr>
    </w:p>
    <w:p w:rsidR="00912825" w:rsidRPr="000929AD" w:rsidRDefault="00912825" w:rsidP="00912825">
      <w:pPr>
        <w:jc w:val="both"/>
        <w:outlineLvl w:val="0"/>
      </w:pPr>
      <w:r w:rsidRPr="000929AD">
        <w:t xml:space="preserve">Примечание: </w:t>
      </w:r>
    </w:p>
    <w:p w:rsidR="00912825" w:rsidRPr="000929AD" w:rsidRDefault="00912825" w:rsidP="00912825">
      <w:pPr>
        <w:jc w:val="both"/>
        <w:outlineLvl w:val="0"/>
      </w:pPr>
    </w:p>
    <w:p w:rsidR="00912825" w:rsidRPr="000929AD" w:rsidRDefault="00912825" w:rsidP="00912825">
      <w:pPr>
        <w:jc w:val="both"/>
        <w:outlineLvl w:val="0"/>
      </w:pPr>
      <w:r w:rsidRPr="000929AD">
        <w:t>a) на промывку  одного быстрого фильтра:</w:t>
      </w:r>
    </w:p>
    <w:p w:rsidR="00912825" w:rsidRPr="000929AD" w:rsidRDefault="00912825" w:rsidP="00912825">
      <w:pPr>
        <w:jc w:val="both"/>
        <w:outlineLvl w:val="0"/>
      </w:pPr>
    </w:p>
    <w:p w:rsidR="00912825" w:rsidRPr="000929AD" w:rsidRDefault="00912825" w:rsidP="00912825">
      <w:pPr>
        <w:jc w:val="both"/>
        <w:outlineLvl w:val="0"/>
        <w:rPr>
          <w:b/>
          <w:i/>
        </w:rPr>
      </w:pPr>
      <w:r w:rsidRPr="000929AD">
        <w:t xml:space="preserve">        </w:t>
      </w:r>
      <w:r w:rsidRPr="000929AD">
        <w:rPr>
          <w:b/>
        </w:rPr>
        <w:t>q</w:t>
      </w:r>
      <w:r w:rsidRPr="000929AD">
        <w:rPr>
          <w:b/>
          <w:vertAlign w:val="subscript"/>
        </w:rPr>
        <w:t>int.</w:t>
      </w:r>
      <w:r w:rsidRPr="000929AD">
        <w:t xml:space="preserve">- интенсивность воды при промывании, </w:t>
      </w:r>
      <w:r w:rsidRPr="000929AD">
        <w:rPr>
          <w:b/>
          <w:vertAlign w:val="subscript"/>
        </w:rPr>
        <w:t xml:space="preserve"> </w:t>
      </w:r>
      <w:r w:rsidRPr="000929AD">
        <w:t>устанавливается на уровне 12  л/(с ∙ м</w:t>
      </w:r>
      <w:r w:rsidRPr="000929AD">
        <w:rPr>
          <w:vertAlign w:val="superscript"/>
        </w:rPr>
        <w:t>2</w:t>
      </w:r>
      <w:r w:rsidRPr="000929AD">
        <w:t>);</w:t>
      </w:r>
      <w:r w:rsidRPr="000929AD">
        <w:rPr>
          <w:b/>
          <w:i/>
        </w:rPr>
        <w:t xml:space="preserve"> </w:t>
      </w:r>
    </w:p>
    <w:p w:rsidR="00912825" w:rsidRPr="000929AD" w:rsidRDefault="00912825" w:rsidP="00912825">
      <w:pPr>
        <w:jc w:val="both"/>
        <w:outlineLvl w:val="0"/>
      </w:pPr>
      <w:r w:rsidRPr="000929AD">
        <w:t xml:space="preserve">        </w:t>
      </w:r>
      <w:r w:rsidRPr="000929AD">
        <w:rPr>
          <w:b/>
        </w:rPr>
        <w:t xml:space="preserve">n    </w:t>
      </w:r>
      <w:r w:rsidRPr="000929AD">
        <w:t>- количество промывок за 24 часа,</w:t>
      </w:r>
      <w:r w:rsidRPr="000929AD">
        <w:rPr>
          <w:b/>
        </w:rPr>
        <w:t xml:space="preserve"> </w:t>
      </w:r>
      <w:r w:rsidRPr="000929AD">
        <w:t>устанавливается в зависимости от качества воды в источнике,  но не более 2-х промывок;</w:t>
      </w:r>
    </w:p>
    <w:p w:rsidR="00912825" w:rsidRPr="000929AD" w:rsidRDefault="00912825" w:rsidP="00912825">
      <w:pPr>
        <w:jc w:val="both"/>
        <w:outlineLvl w:val="0"/>
      </w:pPr>
      <w:r w:rsidRPr="000929AD">
        <w:t xml:space="preserve">        </w:t>
      </w:r>
      <w:r w:rsidRPr="000929AD">
        <w:rPr>
          <w:b/>
        </w:rPr>
        <w:t xml:space="preserve">t    </w:t>
      </w:r>
      <w:r w:rsidRPr="000929AD">
        <w:t xml:space="preserve"> - продолжительность технологической операции по промывке, </w:t>
      </w:r>
      <w:r w:rsidRPr="000929AD">
        <w:rPr>
          <w:b/>
        </w:rPr>
        <w:t xml:space="preserve"> </w:t>
      </w:r>
      <w:r w:rsidRPr="000929AD">
        <w:t>устанавливается 0,1 часа.</w:t>
      </w:r>
    </w:p>
    <w:p w:rsidR="00912825" w:rsidRPr="000929AD" w:rsidRDefault="00912825" w:rsidP="00912825">
      <w:pPr>
        <w:jc w:val="both"/>
        <w:outlineLvl w:val="0"/>
      </w:pPr>
    </w:p>
    <w:p w:rsidR="00912825" w:rsidRPr="000929AD" w:rsidRDefault="00912825" w:rsidP="00912825">
      <w:pPr>
        <w:jc w:val="both"/>
      </w:pPr>
      <w:r w:rsidRPr="000929AD">
        <w:t xml:space="preserve">b) на промывку  </w:t>
      </w:r>
      <w:r>
        <w:t xml:space="preserve">предварительных </w:t>
      </w:r>
      <w:r w:rsidRPr="000929AD">
        <w:t>фильтров:</w:t>
      </w:r>
    </w:p>
    <w:p w:rsidR="00912825" w:rsidRPr="000929AD" w:rsidRDefault="00912825" w:rsidP="00912825">
      <w:pPr>
        <w:jc w:val="both"/>
        <w:rPr>
          <w:b/>
        </w:rPr>
      </w:pPr>
    </w:p>
    <w:p w:rsidR="00912825" w:rsidRPr="000929AD" w:rsidRDefault="00912825" w:rsidP="00912825">
      <w:pPr>
        <w:jc w:val="both"/>
        <w:rPr>
          <w:b/>
        </w:rPr>
      </w:pPr>
      <w:r w:rsidRPr="000929AD">
        <w:t xml:space="preserve">        </w:t>
      </w:r>
      <w:r w:rsidRPr="000929AD">
        <w:rPr>
          <w:b/>
        </w:rPr>
        <w:t xml:space="preserve">q </w:t>
      </w:r>
      <w:r w:rsidRPr="000929AD">
        <w:rPr>
          <w:b/>
          <w:vertAlign w:val="subscript"/>
        </w:rPr>
        <w:t xml:space="preserve">int. </w:t>
      </w:r>
      <w:r w:rsidRPr="000929AD">
        <w:t xml:space="preserve">- интенсивность воды при промывании, </w:t>
      </w:r>
      <w:r w:rsidRPr="000929AD">
        <w:rPr>
          <w:b/>
          <w:vertAlign w:val="subscript"/>
        </w:rPr>
        <w:t xml:space="preserve"> </w:t>
      </w:r>
      <w:r w:rsidRPr="000929AD">
        <w:t>устанавливается на уровне 15  л/(с ∙ м</w:t>
      </w:r>
      <w:r w:rsidRPr="000929AD">
        <w:rPr>
          <w:vertAlign w:val="superscript"/>
        </w:rPr>
        <w:t>2</w:t>
      </w:r>
      <w:r w:rsidRPr="000929AD">
        <w:t>);</w:t>
      </w:r>
      <w:r w:rsidRPr="000929AD">
        <w:rPr>
          <w:b/>
        </w:rPr>
        <w:t xml:space="preserve"> </w:t>
      </w:r>
    </w:p>
    <w:p w:rsidR="00912825" w:rsidRPr="000929AD" w:rsidRDefault="00912825" w:rsidP="00912825">
      <w:pPr>
        <w:jc w:val="both"/>
        <w:outlineLvl w:val="0"/>
      </w:pPr>
      <w:r w:rsidRPr="000929AD">
        <w:t xml:space="preserve">        </w:t>
      </w:r>
      <w:r w:rsidRPr="000929AD">
        <w:rPr>
          <w:b/>
        </w:rPr>
        <w:t xml:space="preserve">n     </w:t>
      </w:r>
      <w:r w:rsidRPr="000929AD">
        <w:t>- количество промывок за 24 часа,</w:t>
      </w:r>
      <w:r w:rsidRPr="000929AD">
        <w:rPr>
          <w:b/>
        </w:rPr>
        <w:t xml:space="preserve"> </w:t>
      </w:r>
      <w:r w:rsidRPr="000929AD">
        <w:t>устанавливается в зависимости от качества воды в источнике,  но не более 2-х промывок;</w:t>
      </w:r>
    </w:p>
    <w:p w:rsidR="00912825" w:rsidRPr="000929AD" w:rsidRDefault="00912825" w:rsidP="00912825">
      <w:pPr>
        <w:jc w:val="both"/>
        <w:outlineLvl w:val="0"/>
      </w:pPr>
      <w:r w:rsidRPr="000929AD">
        <w:t xml:space="preserve">        </w:t>
      </w:r>
      <w:r w:rsidRPr="000929AD">
        <w:rPr>
          <w:b/>
        </w:rPr>
        <w:t>t</w:t>
      </w:r>
      <w:r w:rsidRPr="000929AD">
        <w:t xml:space="preserve">     - продолжительность технологической операции по промывке, </w:t>
      </w:r>
      <w:r w:rsidRPr="000929AD">
        <w:rPr>
          <w:b/>
        </w:rPr>
        <w:t xml:space="preserve"> </w:t>
      </w:r>
      <w:r w:rsidRPr="000929AD">
        <w:t>устанавливается на уровне 0,3 часа.</w:t>
      </w:r>
    </w:p>
    <w:p w:rsidR="00912825" w:rsidRPr="000929AD" w:rsidRDefault="00912825" w:rsidP="00912825">
      <w:pPr>
        <w:jc w:val="both"/>
        <w:outlineLvl w:val="0"/>
      </w:pPr>
    </w:p>
    <w:p w:rsidR="00912825" w:rsidRPr="000929AD" w:rsidRDefault="00912825" w:rsidP="00912825">
      <w:pPr>
        <w:jc w:val="both"/>
        <w:outlineLvl w:val="0"/>
      </w:pPr>
      <w:r w:rsidRPr="000929AD">
        <w:t xml:space="preserve">       Расчет годового объема воды на промыв</w:t>
      </w:r>
      <w:r>
        <w:t>ку</w:t>
      </w:r>
      <w:r w:rsidRPr="000929AD">
        <w:t xml:space="preserve"> фильтров на </w:t>
      </w:r>
      <w:r w:rsidRPr="0001305D">
        <w:t xml:space="preserve">станциях очистки питьевой воды </w:t>
      </w:r>
      <w:r w:rsidRPr="000929AD">
        <w:t>представляется согласно  таблице №1 Приложения к настоящему Положению.</w:t>
      </w:r>
    </w:p>
    <w:p w:rsidR="00912825" w:rsidRPr="000929AD" w:rsidRDefault="00912825" w:rsidP="00912825">
      <w:pPr>
        <w:jc w:val="both"/>
        <w:outlineLvl w:val="0"/>
      </w:pP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jc w:val="both"/>
      </w:pPr>
      <w:r w:rsidRPr="000929AD">
        <w:t xml:space="preserve"> </w:t>
      </w:r>
      <w:r w:rsidRPr="00C63B9A">
        <w:t>Технологический расход воды на охлаждение подшипников насосов, воздуходувных установок на станциях очистки питьевой воды, V</w:t>
      </w:r>
      <w:r w:rsidRPr="00C63B9A">
        <w:rPr>
          <w:vertAlign w:val="subscript"/>
        </w:rPr>
        <w:t>r.rulm</w:t>
      </w:r>
      <w:r w:rsidRPr="000929AD">
        <w:rPr>
          <w:b/>
          <w:vertAlign w:val="subscript"/>
        </w:rPr>
        <w:t>.</w:t>
      </w:r>
      <w:r w:rsidRPr="000929AD">
        <w:rPr>
          <w:b/>
        </w:rPr>
        <w:t>,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                                         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>r.rulm.</w:t>
      </w:r>
      <w:r w:rsidRPr="000929AD">
        <w:rPr>
          <w:b/>
        </w:rPr>
        <w:t xml:space="preserve"> = q ∙ n ∙ t</w:t>
      </w:r>
      <w:r w:rsidRPr="000929AD">
        <w:t xml:space="preserve">, </w:t>
      </w:r>
      <w:r>
        <w:t>м</w:t>
      </w:r>
      <w:r w:rsidRPr="000929AD">
        <w:rPr>
          <w:vertAlign w:val="superscript"/>
        </w:rPr>
        <w:t>3</w:t>
      </w:r>
      <w:r w:rsidRPr="000929AD">
        <w:t>,                                                    (10)</w:t>
      </w:r>
    </w:p>
    <w:p w:rsidR="00912825" w:rsidRPr="000929AD" w:rsidRDefault="00912825" w:rsidP="00912825">
      <w:pPr>
        <w:jc w:val="both"/>
      </w:pPr>
      <w:r w:rsidRPr="000929AD">
        <w:t>где: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q</w:t>
      </w:r>
      <w:r w:rsidRPr="000929AD">
        <w:t xml:space="preserve"> - расход воды на один агрегат, м</w:t>
      </w:r>
      <w:r w:rsidRPr="000929AD">
        <w:rPr>
          <w:vertAlign w:val="superscript"/>
        </w:rPr>
        <w:t>3</w:t>
      </w:r>
      <w:r w:rsidRPr="000929AD">
        <w:t>/ч;</w:t>
      </w:r>
    </w:p>
    <w:p w:rsidR="00912825" w:rsidRPr="000929AD" w:rsidRDefault="00912825" w:rsidP="00912825">
      <w:pPr>
        <w:tabs>
          <w:tab w:val="left" w:pos="2610"/>
        </w:tabs>
        <w:jc w:val="both"/>
      </w:pPr>
      <w:r w:rsidRPr="000929AD">
        <w:t xml:space="preserve">         </w:t>
      </w:r>
      <w:r w:rsidRPr="000929AD">
        <w:rPr>
          <w:b/>
        </w:rPr>
        <w:t xml:space="preserve">t </w:t>
      </w:r>
      <w:r w:rsidRPr="000929AD">
        <w:t>– отработанное время агрегата в год, часов;</w:t>
      </w:r>
    </w:p>
    <w:p w:rsidR="00912825" w:rsidRPr="000929AD" w:rsidRDefault="00912825" w:rsidP="00912825">
      <w:pPr>
        <w:tabs>
          <w:tab w:val="left" w:pos="2610"/>
        </w:tabs>
        <w:jc w:val="both"/>
      </w:pPr>
      <w:r w:rsidRPr="000929AD">
        <w:rPr>
          <w:b/>
        </w:rPr>
        <w:t xml:space="preserve">         n</w:t>
      </w:r>
      <w:r w:rsidRPr="000929AD">
        <w:t xml:space="preserve"> - количество действующих агрегатов, единиц.</w:t>
      </w:r>
    </w:p>
    <w:p w:rsidR="00912825" w:rsidRPr="000929AD" w:rsidRDefault="00912825" w:rsidP="00912825">
      <w:pPr>
        <w:tabs>
          <w:tab w:val="left" w:pos="2610"/>
        </w:tabs>
        <w:jc w:val="both"/>
      </w:pPr>
    </w:p>
    <w:p w:rsidR="00912825" w:rsidRPr="000929AD" w:rsidRDefault="00912825" w:rsidP="00912825">
      <w:pPr>
        <w:jc w:val="both"/>
      </w:pPr>
      <w:r w:rsidRPr="000929AD">
        <w:t>Примечание: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>q</w:t>
      </w:r>
      <w:r w:rsidRPr="000929AD">
        <w:t xml:space="preserve"> - расход воды на один агрегат – объем указан в техническом паспорте агрегата;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 xml:space="preserve">t </w:t>
      </w:r>
      <w:r w:rsidRPr="000929AD">
        <w:t>- отработанное время агрегата  соответствует отработанному количеству часов агрегата согласно данным  Журнала эксплуатации;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 xml:space="preserve">n </w:t>
      </w:r>
      <w:r w:rsidRPr="000929AD">
        <w:t>- количество действующих агрегатов представляет собой  количество действующих</w:t>
      </w:r>
      <w:r>
        <w:t xml:space="preserve"> агрегатов </w:t>
      </w:r>
      <w:r w:rsidRPr="000929AD">
        <w:t xml:space="preserve"> согласно данным  Журнала эксплуатации;</w:t>
      </w: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jc w:val="both"/>
      </w:pPr>
      <w:r w:rsidRPr="000929AD">
        <w:t xml:space="preserve">        При наличии водомеров, использу</w:t>
      </w:r>
      <w:r>
        <w:t xml:space="preserve">ется </w:t>
      </w:r>
      <w:r w:rsidRPr="000929AD">
        <w:t>фактический показатель объема воды, зарегистрированный в предыдущем периоде</w:t>
      </w:r>
      <w:r>
        <w:t xml:space="preserve"> согласно</w:t>
      </w:r>
      <w:r w:rsidRPr="000929AD">
        <w:t xml:space="preserve"> показаниям водомера, но не </w:t>
      </w:r>
      <w:r>
        <w:t>выше</w:t>
      </w:r>
      <w:r w:rsidRPr="000929AD">
        <w:t xml:space="preserve"> объема воды, получаемого </w:t>
      </w:r>
      <w:r>
        <w:t>расчетным путем</w:t>
      </w:r>
      <w:r w:rsidRPr="000929AD">
        <w:t xml:space="preserve">. </w:t>
      </w:r>
    </w:p>
    <w:p w:rsidR="00912825" w:rsidRPr="000929AD" w:rsidRDefault="00912825" w:rsidP="00912825">
      <w:pPr>
        <w:tabs>
          <w:tab w:val="left" w:pos="720"/>
        </w:tabs>
        <w:jc w:val="both"/>
        <w:rPr>
          <w:b/>
        </w:rPr>
      </w:pPr>
    </w:p>
    <w:p w:rsidR="00912825" w:rsidRPr="000929AD" w:rsidRDefault="00912825" w:rsidP="00912825">
      <w:pPr>
        <w:pStyle w:val="ListParagraph"/>
        <w:numPr>
          <w:ilvl w:val="0"/>
          <w:numId w:val="1"/>
        </w:numPr>
        <w:tabs>
          <w:tab w:val="left" w:pos="450"/>
        </w:tabs>
        <w:spacing w:before="60"/>
        <w:jc w:val="both"/>
      </w:pPr>
      <w:r w:rsidRPr="000929AD">
        <w:t xml:space="preserve"> </w:t>
      </w:r>
      <w:r w:rsidRPr="00C63B9A">
        <w:t>Технологический расход воды на промывку, дезинфекцию резервуаров/бассейнов на станциях очистки питьевой воды, V</w:t>
      </w:r>
      <w:r w:rsidRPr="00C63B9A">
        <w:rPr>
          <w:vertAlign w:val="subscript"/>
        </w:rPr>
        <w:t>sp/dz. rz/bz</w:t>
      </w:r>
      <w:r w:rsidRPr="000929AD">
        <w:rPr>
          <w:b/>
          <w:vertAlign w:val="subscript"/>
        </w:rPr>
        <w:t>.</w:t>
      </w:r>
      <w:r w:rsidRPr="000929AD">
        <w:rPr>
          <w:b/>
        </w:rPr>
        <w:t>,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rPr>
          <w:i/>
        </w:rPr>
        <w:t xml:space="preserve">                      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sp/dz. rz./bz  </w:t>
      </w:r>
      <w:r w:rsidRPr="000929AD">
        <w:rPr>
          <w:b/>
        </w:rPr>
        <w:t>= (2 ∙ q</w:t>
      </w:r>
      <w:r w:rsidRPr="000929AD">
        <w:rPr>
          <w:b/>
          <w:vertAlign w:val="subscript"/>
        </w:rPr>
        <w:t>i</w:t>
      </w:r>
      <w:r w:rsidRPr="000929AD">
        <w:rPr>
          <w:b/>
        </w:rPr>
        <w:t xml:space="preserve"> ∙  t   +  0,5) ∙ s ∙ n ∙ </w:t>
      </w:r>
      <w:r w:rsidRPr="000929AD">
        <w:t>10</w:t>
      </w:r>
      <w:r w:rsidRPr="000929AD">
        <w:rPr>
          <w:vertAlign w:val="superscript"/>
        </w:rPr>
        <w:t>-3</w:t>
      </w:r>
      <w:r w:rsidRPr="000929AD">
        <w:rPr>
          <w:b/>
        </w:rPr>
        <w:t>,</w:t>
      </w:r>
      <w:r w:rsidRPr="000929AD">
        <w:t xml:space="preserve">  </w:t>
      </w:r>
      <w:r>
        <w:t>м</w:t>
      </w:r>
      <w:r w:rsidRPr="000929AD">
        <w:rPr>
          <w:vertAlign w:val="superscript"/>
        </w:rPr>
        <w:t>3</w:t>
      </w:r>
      <w:r w:rsidRPr="000929AD">
        <w:rPr>
          <w:i/>
        </w:rPr>
        <w:t>,</w:t>
      </w:r>
      <w:r w:rsidRPr="000929AD">
        <w:t xml:space="preserve">                                     (11)</w:t>
      </w:r>
    </w:p>
    <w:p w:rsidR="00912825" w:rsidRPr="000929AD" w:rsidRDefault="00912825" w:rsidP="00912825">
      <w:pPr>
        <w:jc w:val="both"/>
      </w:pPr>
      <w:r w:rsidRPr="000929AD">
        <w:t xml:space="preserve"> где: 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>q</w:t>
      </w:r>
      <w:r w:rsidRPr="000929AD">
        <w:rPr>
          <w:b/>
          <w:vertAlign w:val="subscript"/>
        </w:rPr>
        <w:t>i</w:t>
      </w:r>
      <w:r w:rsidRPr="000929AD">
        <w:rPr>
          <w:b/>
        </w:rPr>
        <w:t xml:space="preserve"> </w:t>
      </w:r>
      <w:r w:rsidRPr="000929AD">
        <w:t xml:space="preserve">– </w:t>
      </w:r>
      <w:r>
        <w:t>дебит</w:t>
      </w:r>
      <w:r w:rsidRPr="000929AD">
        <w:t xml:space="preserve"> п</w:t>
      </w:r>
      <w:r>
        <w:t>отока</w:t>
      </w:r>
      <w:r w:rsidRPr="000929AD">
        <w:t xml:space="preserve"> воды, л/(с</w:t>
      </w:r>
      <w:r w:rsidRPr="000929AD">
        <w:rPr>
          <w:b/>
        </w:rPr>
        <w:t>∙м</w:t>
      </w:r>
      <w:r w:rsidRPr="000929AD">
        <w:rPr>
          <w:vertAlign w:val="superscript"/>
        </w:rPr>
        <w:t>2</w:t>
      </w:r>
      <w:r w:rsidRPr="000929AD">
        <w:t>);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 n </w:t>
      </w:r>
      <w:r w:rsidRPr="000929AD">
        <w:rPr>
          <w:i/>
        </w:rPr>
        <w:t>-</w:t>
      </w:r>
      <w:r w:rsidRPr="000929AD">
        <w:t xml:space="preserve"> количество промывок; 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</w:t>
      </w:r>
      <w:r w:rsidRPr="000929AD">
        <w:t xml:space="preserve">   </w:t>
      </w:r>
      <w:r w:rsidRPr="000929AD">
        <w:rPr>
          <w:b/>
        </w:rPr>
        <w:t xml:space="preserve">s </w:t>
      </w:r>
      <w:r w:rsidRPr="000929AD">
        <w:t xml:space="preserve"> </w:t>
      </w:r>
      <w:r w:rsidRPr="000929AD">
        <w:rPr>
          <w:i/>
        </w:rPr>
        <w:t xml:space="preserve">- </w:t>
      </w:r>
      <w:r w:rsidRPr="000929AD">
        <w:t>внутренняя площадь резервуара/ бассейна, м</w:t>
      </w:r>
      <w:r w:rsidRPr="000929AD">
        <w:rPr>
          <w:vertAlign w:val="superscript"/>
        </w:rPr>
        <w:t>2</w:t>
      </w:r>
      <w:r w:rsidRPr="000929AD">
        <w:t xml:space="preserve"> площади;</w:t>
      </w:r>
    </w:p>
    <w:p w:rsidR="00912825" w:rsidRPr="000929AD" w:rsidRDefault="00912825" w:rsidP="00912825">
      <w:pPr>
        <w:pStyle w:val="NormalWeb"/>
      </w:pPr>
      <w:r w:rsidRPr="000929AD">
        <w:t xml:space="preserve"> </w:t>
      </w:r>
      <w:r w:rsidRPr="000929AD">
        <w:rPr>
          <w:b/>
        </w:rPr>
        <w:t xml:space="preserve">t - </w:t>
      </w:r>
      <w:r w:rsidRPr="000929AD">
        <w:t xml:space="preserve"> продолжительность  промывки 1 м</w:t>
      </w:r>
      <w:r w:rsidRPr="000929AD">
        <w:rPr>
          <w:vertAlign w:val="superscript"/>
        </w:rPr>
        <w:t>2</w:t>
      </w:r>
      <w:r w:rsidRPr="000929AD">
        <w:t xml:space="preserve"> внутренней площади резервуара/ бассейна, секунд;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>0,5</w:t>
      </w:r>
      <w:r w:rsidRPr="000929AD">
        <w:t xml:space="preserve"> - объем хлорированной воды, используемой при дезинфекции 1 м</w:t>
      </w:r>
      <w:r w:rsidRPr="000929AD">
        <w:rPr>
          <w:vertAlign w:val="superscript"/>
        </w:rPr>
        <w:t>2</w:t>
      </w:r>
      <w:r w:rsidRPr="000929AD">
        <w:t xml:space="preserve"> внутренней площади резервуара/ бассейна, л/м</w:t>
      </w:r>
      <w:r w:rsidRPr="000929AD">
        <w:rPr>
          <w:vertAlign w:val="superscript"/>
        </w:rPr>
        <w:t xml:space="preserve">2 </w:t>
      </w:r>
      <w:r w:rsidRPr="000929AD">
        <w:t>;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>10</w:t>
      </w:r>
      <w:r w:rsidRPr="000929AD">
        <w:rPr>
          <w:b/>
          <w:vertAlign w:val="superscript"/>
        </w:rPr>
        <w:t>-3</w:t>
      </w:r>
      <w:r w:rsidRPr="000929AD">
        <w:t xml:space="preserve"> – коэффициент перевода л в  м</w:t>
      </w:r>
      <w:r w:rsidRPr="000929AD">
        <w:rPr>
          <w:vertAlign w:val="superscript"/>
        </w:rPr>
        <w:t>3</w:t>
      </w:r>
      <w:r w:rsidRPr="000929AD">
        <w:t>;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>Примечание: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 xml:space="preserve">q </w:t>
      </w:r>
      <w:r w:rsidRPr="000929AD">
        <w:rPr>
          <w:b/>
          <w:vertAlign w:val="subscript"/>
        </w:rPr>
        <w:t>i.</w:t>
      </w:r>
      <w:r w:rsidRPr="000929AD">
        <w:t xml:space="preserve">- </w:t>
      </w:r>
      <w:r>
        <w:t>дебит потока</w:t>
      </w:r>
      <w:r w:rsidRPr="000929AD">
        <w:t xml:space="preserve"> воды</w:t>
      </w:r>
      <w:r w:rsidRPr="000929AD">
        <w:rPr>
          <w:b/>
        </w:rPr>
        <w:t xml:space="preserve">, </w:t>
      </w:r>
      <w:r w:rsidRPr="000929AD">
        <w:t>устанавливается на уровне 2  л/(с</w:t>
      </w:r>
      <w:r w:rsidRPr="000929AD">
        <w:rPr>
          <w:b/>
        </w:rPr>
        <w:t>∙</w:t>
      </w:r>
      <w:r w:rsidRPr="000929AD">
        <w:t>м</w:t>
      </w:r>
      <w:r w:rsidRPr="000929AD">
        <w:rPr>
          <w:vertAlign w:val="superscript"/>
        </w:rPr>
        <w:t>2</w:t>
      </w:r>
      <w:r w:rsidRPr="000929AD">
        <w:t>);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 xml:space="preserve">n </w:t>
      </w:r>
      <w:r w:rsidRPr="000929AD">
        <w:t>-  количество промывок, устанавливается одна промывка в год;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 xml:space="preserve">t </w:t>
      </w:r>
      <w:r w:rsidRPr="000929AD">
        <w:t>- продолжительность  промывки 1 м</w:t>
      </w:r>
      <w:r w:rsidRPr="000929AD">
        <w:rPr>
          <w:vertAlign w:val="superscript"/>
        </w:rPr>
        <w:t>2</w:t>
      </w:r>
      <w:r w:rsidRPr="000929AD">
        <w:t xml:space="preserve"> внутренней площади резервуара/ бассейна устанавливается  12 секунд.</w:t>
      </w:r>
    </w:p>
    <w:p w:rsidR="00912825" w:rsidRPr="000929AD" w:rsidRDefault="00912825" w:rsidP="00912825">
      <w:pPr>
        <w:jc w:val="both"/>
        <w:rPr>
          <w:b/>
          <w:i/>
        </w:rPr>
      </w:pPr>
      <w:r w:rsidRPr="000929AD">
        <w:rPr>
          <w:b/>
          <w:i/>
        </w:rPr>
        <w:t xml:space="preserve">  </w:t>
      </w:r>
    </w:p>
    <w:p w:rsidR="00912825" w:rsidRPr="000929AD" w:rsidRDefault="00912825" w:rsidP="00912825">
      <w:pPr>
        <w:jc w:val="both"/>
        <w:rPr>
          <w:b/>
        </w:rPr>
      </w:pPr>
      <w:r w:rsidRPr="000929AD">
        <w:rPr>
          <w:b/>
          <w:i/>
        </w:rPr>
        <w:t xml:space="preserve">        </w:t>
      </w:r>
      <w:r w:rsidRPr="000929AD">
        <w:rPr>
          <w:b/>
        </w:rPr>
        <w:t xml:space="preserve">26. </w:t>
      </w:r>
      <w:r w:rsidRPr="00C63B9A">
        <w:t>Технологический расход воды, вытекающей из кранов по отбору проб на станциях очистки питьевой воды</w:t>
      </w:r>
      <w:r w:rsidRPr="000929AD">
        <w:rPr>
          <w:b/>
          <w:i/>
        </w:rPr>
        <w:t xml:space="preserve"> </w:t>
      </w:r>
      <w:r w:rsidRPr="000929AD">
        <w:t xml:space="preserve">в процессе физико-химической обработки воды, </w:t>
      </w:r>
      <w:r w:rsidRPr="000929AD">
        <w:rPr>
          <w:b/>
        </w:rPr>
        <w:t>V</w:t>
      </w:r>
      <w:r w:rsidRPr="000929AD">
        <w:rPr>
          <w:b/>
          <w:vertAlign w:val="subscript"/>
        </w:rPr>
        <w:t>pr. prelc.</w:t>
      </w:r>
      <w:r w:rsidRPr="000929AD">
        <w:rPr>
          <w:b/>
        </w:rPr>
        <w:t>,</w:t>
      </w:r>
      <w:r w:rsidRPr="000929AD">
        <w:t xml:space="preserve"> определяется по формуле:</w:t>
      </w:r>
      <w:r w:rsidRPr="000929AD">
        <w:rPr>
          <w:b/>
        </w:rPr>
        <w:t xml:space="preserve"> </w:t>
      </w:r>
    </w:p>
    <w:p w:rsidR="00912825" w:rsidRPr="000929AD" w:rsidRDefault="00912825" w:rsidP="00912825">
      <w:pPr>
        <w:tabs>
          <w:tab w:val="center" w:pos="4677"/>
          <w:tab w:val="left" w:pos="6945"/>
        </w:tabs>
        <w:jc w:val="both"/>
      </w:pPr>
      <w:r w:rsidRPr="000929AD">
        <w:rPr>
          <w:i/>
        </w:rPr>
        <w:tab/>
      </w:r>
      <w:r w:rsidRPr="000929AD">
        <w:rPr>
          <w:b/>
        </w:rPr>
        <w:t>V</w:t>
      </w:r>
      <w:r w:rsidRPr="000929AD">
        <w:rPr>
          <w:b/>
          <w:vertAlign w:val="subscript"/>
        </w:rPr>
        <w:t>pr. prelc</w:t>
      </w:r>
      <w:r w:rsidRPr="000929AD">
        <w:t>.</w:t>
      </w:r>
      <w:r w:rsidRPr="000929AD">
        <w:rPr>
          <w:b/>
          <w:vertAlign w:val="subscript"/>
        </w:rPr>
        <w:t xml:space="preserve">  </w:t>
      </w:r>
      <w:r w:rsidRPr="000929AD">
        <w:rPr>
          <w:b/>
        </w:rPr>
        <w:t xml:space="preserve">= 24 ∙ q </w:t>
      </w:r>
      <w:r w:rsidRPr="000929AD">
        <w:rPr>
          <w:b/>
          <w:vertAlign w:val="subscript"/>
        </w:rPr>
        <w:t>prp</w:t>
      </w:r>
      <w:r w:rsidRPr="000929AD">
        <w:rPr>
          <w:b/>
        </w:rPr>
        <w:t xml:space="preserve"> ∙ n </w:t>
      </w:r>
      <w:r w:rsidRPr="000929AD">
        <w:rPr>
          <w:b/>
          <w:vertAlign w:val="subscript"/>
        </w:rPr>
        <w:t>r.</w:t>
      </w:r>
      <w:r w:rsidRPr="000929AD">
        <w:rPr>
          <w:b/>
        </w:rPr>
        <w:t xml:space="preserve"> ∙ 365</w:t>
      </w:r>
      <w:r w:rsidRPr="000929AD">
        <w:t>,  м</w:t>
      </w:r>
      <w:r w:rsidRPr="000929AD">
        <w:rPr>
          <w:vertAlign w:val="superscript"/>
        </w:rPr>
        <w:t>3</w:t>
      </w:r>
      <w:r w:rsidRPr="000929AD">
        <w:t>,</w:t>
      </w:r>
      <w:r w:rsidRPr="000929AD">
        <w:rPr>
          <w:b/>
        </w:rPr>
        <w:t xml:space="preserve"> </w:t>
      </w:r>
      <w:r w:rsidRPr="000929AD">
        <w:tab/>
        <w:t xml:space="preserve">                          (12)</w:t>
      </w:r>
    </w:p>
    <w:p w:rsidR="00912825" w:rsidRPr="000929AD" w:rsidRDefault="00912825" w:rsidP="00912825">
      <w:pPr>
        <w:jc w:val="both"/>
      </w:pPr>
      <w:r w:rsidRPr="000929AD">
        <w:lastRenderedPageBreak/>
        <w:t xml:space="preserve"> где: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 xml:space="preserve">24 </w:t>
      </w:r>
      <w:r w:rsidRPr="000929AD">
        <w:t>– продолжительность непрерывного протекания воды по пробным кранам в сутки, часов;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>q</w:t>
      </w:r>
      <w:r w:rsidRPr="000929AD">
        <w:rPr>
          <w:b/>
          <w:vertAlign w:val="subscript"/>
        </w:rPr>
        <w:t>prp</w:t>
      </w:r>
      <w:r w:rsidRPr="000929AD">
        <w:t xml:space="preserve"> – объем (</w:t>
      </w:r>
      <w:r>
        <w:t>дебит</w:t>
      </w:r>
      <w:r w:rsidRPr="000929AD">
        <w:t>) воды при отборе пробы воды из кранов, устанавливается на уровне 0,36  м</w:t>
      </w:r>
      <w:r w:rsidRPr="000929AD">
        <w:rPr>
          <w:vertAlign w:val="superscript"/>
        </w:rPr>
        <w:t>3</w:t>
      </w:r>
      <w:r w:rsidRPr="000929AD">
        <w:t>/час;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 n</w:t>
      </w:r>
      <w:r w:rsidRPr="000929AD">
        <w:rPr>
          <w:b/>
          <w:vertAlign w:val="subscript"/>
        </w:rPr>
        <w:t>r</w:t>
      </w:r>
      <w:r w:rsidRPr="000929AD">
        <w:rPr>
          <w:b/>
        </w:rPr>
        <w:t xml:space="preserve"> -</w:t>
      </w:r>
      <w:r w:rsidRPr="000929AD">
        <w:t xml:space="preserve"> количество кранов по отбору проб воды, по технической схеме, единиц;  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 xml:space="preserve">365 </w:t>
      </w:r>
      <w:r w:rsidRPr="000929AD">
        <w:t xml:space="preserve">– расчетный период централизованного </w:t>
      </w:r>
      <w:r>
        <w:t>от</w:t>
      </w:r>
      <w:r w:rsidRPr="000929AD">
        <w:t>бора проб воды, дней.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pStyle w:val="ListParagraph"/>
        <w:tabs>
          <w:tab w:val="left" w:pos="450"/>
        </w:tabs>
        <w:spacing w:before="60"/>
        <w:ind w:left="0"/>
        <w:jc w:val="both"/>
      </w:pPr>
      <w:r w:rsidRPr="000929AD">
        <w:rPr>
          <w:b/>
        </w:rPr>
        <w:t>27.</w:t>
      </w:r>
      <w:r w:rsidRPr="000929AD">
        <w:t xml:space="preserve">  </w:t>
      </w:r>
      <w:r w:rsidRPr="00C63B9A">
        <w:t>Объем воды на технологические нужды лаборатории, V</w:t>
      </w:r>
      <w:r w:rsidRPr="00C63B9A">
        <w:rPr>
          <w:vertAlign w:val="subscript"/>
        </w:rPr>
        <w:t>lb</w:t>
      </w:r>
      <w:r w:rsidRPr="000929AD">
        <w:rPr>
          <w:b/>
          <w:vertAlign w:val="subscript"/>
        </w:rPr>
        <w:t>.</w:t>
      </w:r>
      <w:r w:rsidRPr="000929AD">
        <w:rPr>
          <w:b/>
        </w:rPr>
        <w:t>,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tabs>
          <w:tab w:val="left" w:pos="2610"/>
        </w:tabs>
        <w:jc w:val="both"/>
      </w:pPr>
      <w:r w:rsidRPr="000929AD">
        <w:tab/>
      </w:r>
      <w:r w:rsidRPr="000929AD">
        <w:rPr>
          <w:b/>
        </w:rPr>
        <w:t>V</w:t>
      </w:r>
      <w:r w:rsidRPr="000929AD">
        <w:rPr>
          <w:b/>
          <w:vertAlign w:val="subscript"/>
        </w:rPr>
        <w:t>lb.</w:t>
      </w:r>
      <w:r w:rsidRPr="000929AD">
        <w:rPr>
          <w:b/>
        </w:rPr>
        <w:t xml:space="preserve"> = n </w:t>
      </w:r>
      <w:r w:rsidRPr="000929AD">
        <w:rPr>
          <w:b/>
          <w:vertAlign w:val="subscript"/>
        </w:rPr>
        <w:t>l.lb</w:t>
      </w:r>
      <w:r w:rsidRPr="000929AD">
        <w:rPr>
          <w:b/>
        </w:rPr>
        <w:t xml:space="preserve"> ∙ q</w:t>
      </w:r>
      <w:r w:rsidRPr="000929AD">
        <w:rPr>
          <w:b/>
          <w:vertAlign w:val="subscript"/>
        </w:rPr>
        <w:t xml:space="preserve">n.l.lb </w:t>
      </w:r>
      <w:r w:rsidRPr="000929AD">
        <w:rPr>
          <w:b/>
        </w:rPr>
        <w:t xml:space="preserve">∙ 365, </w:t>
      </w:r>
      <w:r w:rsidRPr="00EE3763">
        <w:t>м</w:t>
      </w:r>
      <w:r w:rsidRPr="000929AD">
        <w:rPr>
          <w:vertAlign w:val="superscript"/>
        </w:rPr>
        <w:t>3</w:t>
      </w:r>
      <w:r w:rsidRPr="000929AD">
        <w:t xml:space="preserve">, </w:t>
      </w:r>
      <w:r w:rsidRPr="000929AD">
        <w:rPr>
          <w:color w:val="FF0000"/>
        </w:rPr>
        <w:tab/>
      </w:r>
      <w:r w:rsidRPr="000929AD">
        <w:t xml:space="preserve">                                                  (13)</w:t>
      </w:r>
    </w:p>
    <w:p w:rsidR="00912825" w:rsidRPr="000929AD" w:rsidRDefault="00912825" w:rsidP="00912825">
      <w:pPr>
        <w:jc w:val="both"/>
      </w:pPr>
      <w:r w:rsidRPr="000929AD">
        <w:t xml:space="preserve">где: 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n</w:t>
      </w:r>
      <w:r w:rsidRPr="000929AD">
        <w:rPr>
          <w:b/>
          <w:vertAlign w:val="subscript"/>
        </w:rPr>
        <w:t>l.lb</w:t>
      </w:r>
      <w:r w:rsidRPr="000929AD">
        <w:t xml:space="preserve"> </w:t>
      </w:r>
      <w:r w:rsidRPr="000929AD">
        <w:rPr>
          <w:i/>
        </w:rPr>
        <w:t>-</w:t>
      </w:r>
      <w:r w:rsidRPr="000929AD">
        <w:t xml:space="preserve"> количество работников лаборатории в сутки (24 часа), единиц;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>q</w:t>
      </w:r>
      <w:r w:rsidRPr="000929AD">
        <w:rPr>
          <w:b/>
          <w:vertAlign w:val="subscript"/>
        </w:rPr>
        <w:t>n.l.lb</w:t>
      </w:r>
      <w:r w:rsidRPr="000929AD">
        <w:rPr>
          <w:b/>
        </w:rPr>
        <w:t xml:space="preserve"> </w:t>
      </w:r>
      <w:r w:rsidRPr="000929AD">
        <w:rPr>
          <w:i/>
        </w:rPr>
        <w:t>-</w:t>
      </w:r>
      <w:r w:rsidRPr="000929AD">
        <w:t xml:space="preserve"> нормативный расход воды на одного работника лаборатории, м</w:t>
      </w:r>
      <w:r w:rsidRPr="000929AD">
        <w:rPr>
          <w:vertAlign w:val="superscript"/>
        </w:rPr>
        <w:t>3</w:t>
      </w:r>
      <w:r w:rsidRPr="000929AD">
        <w:t xml:space="preserve">/сутки (24 часа); 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>365</w:t>
      </w:r>
      <w:r w:rsidRPr="000929AD">
        <w:t xml:space="preserve"> </w:t>
      </w:r>
      <w:r w:rsidRPr="000929AD">
        <w:rPr>
          <w:i/>
        </w:rPr>
        <w:t>–</w:t>
      </w:r>
      <w:r w:rsidRPr="000929AD">
        <w:t xml:space="preserve"> расчетный период, дней. </w:t>
      </w:r>
    </w:p>
    <w:p w:rsidR="00912825" w:rsidRPr="000929AD" w:rsidRDefault="00912825" w:rsidP="00912825">
      <w:pPr>
        <w:tabs>
          <w:tab w:val="left" w:pos="1320"/>
        </w:tabs>
        <w:jc w:val="both"/>
      </w:pPr>
    </w:p>
    <w:p w:rsidR="00912825" w:rsidRPr="000929AD" w:rsidRDefault="00912825" w:rsidP="00912825">
      <w:pPr>
        <w:tabs>
          <w:tab w:val="left" w:pos="1320"/>
        </w:tabs>
        <w:jc w:val="both"/>
      </w:pPr>
      <w:r w:rsidRPr="000929AD">
        <w:t>Примечание:</w:t>
      </w:r>
    </w:p>
    <w:p w:rsidR="00912825" w:rsidRPr="000929AD" w:rsidRDefault="00912825" w:rsidP="00912825">
      <w:pPr>
        <w:tabs>
          <w:tab w:val="left" w:pos="1320"/>
        </w:tabs>
        <w:jc w:val="both"/>
      </w:pPr>
      <w:r w:rsidRPr="000929AD">
        <w:t xml:space="preserve">       </w:t>
      </w:r>
      <w:r w:rsidRPr="000929AD">
        <w:rPr>
          <w:b/>
        </w:rPr>
        <w:t>n</w:t>
      </w:r>
      <w:r w:rsidRPr="000929AD">
        <w:rPr>
          <w:b/>
          <w:vertAlign w:val="subscript"/>
        </w:rPr>
        <w:t>l.lb</w:t>
      </w:r>
      <w:r w:rsidRPr="000929AD">
        <w:t>,</w:t>
      </w:r>
      <w:r w:rsidRPr="000929AD">
        <w:rPr>
          <w:b/>
          <w:vertAlign w:val="subscript"/>
        </w:rPr>
        <w:t xml:space="preserve"> </w:t>
      </w:r>
      <w:r w:rsidRPr="000929AD">
        <w:t>-  количество работников лаборатории в сутки (24 часа), устанавливается, исходя из фактической численности работников лаборатории;</w:t>
      </w:r>
    </w:p>
    <w:p w:rsidR="00912825" w:rsidRPr="000929AD" w:rsidRDefault="00912825" w:rsidP="00912825">
      <w:pPr>
        <w:tabs>
          <w:tab w:val="left" w:pos="1320"/>
        </w:tabs>
        <w:jc w:val="both"/>
      </w:pPr>
      <w:r w:rsidRPr="000929AD">
        <w:t xml:space="preserve">       </w:t>
      </w:r>
      <w:r w:rsidRPr="000929AD">
        <w:rPr>
          <w:b/>
        </w:rPr>
        <w:t>q</w:t>
      </w:r>
      <w:r w:rsidRPr="000929AD">
        <w:rPr>
          <w:b/>
          <w:vertAlign w:val="subscript"/>
        </w:rPr>
        <w:t>n.l.lb</w:t>
      </w:r>
      <w:r w:rsidRPr="000929AD">
        <w:t>,</w:t>
      </w:r>
      <w:r w:rsidRPr="000929AD">
        <w:rPr>
          <w:vertAlign w:val="subscript"/>
        </w:rPr>
        <w:t xml:space="preserve">  </w:t>
      </w:r>
      <w:r w:rsidRPr="000929AD">
        <w:t xml:space="preserve"> - нормативный расход воды на одного работника лаборатории устанавливается  0,46 м</w:t>
      </w:r>
      <w:r w:rsidRPr="000929AD">
        <w:rPr>
          <w:vertAlign w:val="superscript"/>
        </w:rPr>
        <w:t>3</w:t>
      </w:r>
      <w:r w:rsidRPr="000929AD">
        <w:t xml:space="preserve">/сутки (24 часа);   </w:t>
      </w:r>
    </w:p>
    <w:p w:rsidR="00912825" w:rsidRPr="000929AD" w:rsidRDefault="00912825" w:rsidP="00912825">
      <w:pPr>
        <w:tabs>
          <w:tab w:val="left" w:pos="1320"/>
        </w:tabs>
        <w:jc w:val="both"/>
        <w:rPr>
          <w:i/>
          <w:color w:val="800000"/>
        </w:rPr>
      </w:pPr>
    </w:p>
    <w:p w:rsidR="00912825" w:rsidRPr="000929AD" w:rsidRDefault="00912825" w:rsidP="00912825">
      <w:pPr>
        <w:jc w:val="both"/>
      </w:pPr>
      <w:r w:rsidRPr="000929AD">
        <w:t xml:space="preserve">      При наличии водомеров, использу</w:t>
      </w:r>
      <w:r>
        <w:t>ется</w:t>
      </w:r>
      <w:r w:rsidRPr="000929AD">
        <w:t xml:space="preserve"> фактический показатель объема воды, зарегистрированный в предыдущем периоде по показаниям водомера, но не </w:t>
      </w:r>
      <w:r>
        <w:t xml:space="preserve">выше </w:t>
      </w:r>
      <w:r w:rsidRPr="000929AD">
        <w:t xml:space="preserve">объема воды, получаемого </w:t>
      </w:r>
      <w:r>
        <w:t>расчетным путем</w:t>
      </w:r>
      <w:r w:rsidRPr="000929AD">
        <w:t>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pStyle w:val="ListParagraph"/>
        <w:numPr>
          <w:ilvl w:val="0"/>
          <w:numId w:val="20"/>
        </w:numPr>
        <w:tabs>
          <w:tab w:val="left" w:pos="450"/>
        </w:tabs>
        <w:spacing w:before="60"/>
        <w:ind w:left="0" w:firstLine="58"/>
        <w:jc w:val="both"/>
      </w:pPr>
      <w:r w:rsidRPr="00C63B9A">
        <w:t xml:space="preserve"> Технологический расход воды</w:t>
      </w:r>
      <w:r w:rsidRPr="00C63B9A">
        <w:rPr>
          <w:rStyle w:val="def"/>
          <w:shd w:val="clear" w:color="auto" w:fill="FFFFFF"/>
        </w:rPr>
        <w:t xml:space="preserve"> при удалении осадка из камер реакции, отстойника</w:t>
      </w:r>
      <w:r w:rsidRPr="00C63B9A">
        <w:t>, V</w:t>
      </w:r>
      <w:r w:rsidRPr="00C63B9A">
        <w:rPr>
          <w:vertAlign w:val="subscript"/>
        </w:rPr>
        <w:t xml:space="preserve"> evc. năm.,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tabs>
          <w:tab w:val="left" w:pos="1067"/>
          <w:tab w:val="left" w:pos="3520"/>
        </w:tabs>
        <w:jc w:val="both"/>
      </w:pPr>
      <w:r w:rsidRPr="000929AD">
        <w:t xml:space="preserve"> </w:t>
      </w:r>
      <w:r w:rsidRPr="000929AD">
        <w:tab/>
        <w:t xml:space="preserve">                                                        </w:t>
      </w:r>
    </w:p>
    <w:p w:rsidR="00912825" w:rsidRPr="000929AD" w:rsidRDefault="00912825" w:rsidP="00912825">
      <w:pPr>
        <w:jc w:val="both"/>
      </w:pPr>
      <w:r w:rsidRPr="000929AD">
        <w:t xml:space="preserve">                      </w:t>
      </w:r>
      <w:r w:rsidRPr="000929AD">
        <w:rPr>
          <w:position w:val="-24"/>
        </w:rPr>
        <w:object w:dxaOrig="42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35.25pt" o:ole="" filled="t">
            <v:fill color2="black"/>
            <v:imagedata r:id="rId7" o:title=""/>
          </v:shape>
          <o:OLEObject Type="Embed" ProgID="Equation.3" ShapeID="_x0000_i1025" DrawAspect="Content" ObjectID="_1603187992" r:id="rId8"/>
        </w:object>
      </w:r>
      <w:r w:rsidRPr="000929AD">
        <w:t xml:space="preserve">,  </w:t>
      </w:r>
      <w:r>
        <w:t>м</w:t>
      </w:r>
      <w:r w:rsidRPr="000929AD">
        <w:rPr>
          <w:vertAlign w:val="superscript"/>
        </w:rPr>
        <w:t>3</w:t>
      </w:r>
      <w:r w:rsidRPr="000929AD">
        <w:t xml:space="preserve">,                              (14)    </w:t>
      </w:r>
    </w:p>
    <w:p w:rsidR="00912825" w:rsidRPr="000929AD" w:rsidRDefault="00912825" w:rsidP="00912825">
      <w:pPr>
        <w:tabs>
          <w:tab w:val="left" w:pos="2608"/>
        </w:tabs>
        <w:jc w:val="both"/>
      </w:pPr>
      <w:r w:rsidRPr="000929AD">
        <w:t xml:space="preserve">где:  </w:t>
      </w:r>
    </w:p>
    <w:p w:rsidR="00912825" w:rsidRPr="000929AD" w:rsidRDefault="00912825" w:rsidP="00912825">
      <w:pPr>
        <w:tabs>
          <w:tab w:val="left" w:pos="2608"/>
        </w:tabs>
        <w:jc w:val="both"/>
      </w:pPr>
      <w:r w:rsidRPr="000929AD">
        <w:tab/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 xml:space="preserve">T  </w:t>
      </w:r>
      <w:r w:rsidRPr="00D77C75">
        <w:t>- отработанное</w:t>
      </w:r>
      <w:r>
        <w:rPr>
          <w:b/>
        </w:rPr>
        <w:t xml:space="preserve"> </w:t>
      </w:r>
      <w:r w:rsidRPr="000929AD">
        <w:t>время</w:t>
      </w:r>
      <w:r>
        <w:t xml:space="preserve"> </w:t>
      </w:r>
      <w:r w:rsidRPr="000929AD">
        <w:t xml:space="preserve">отстойника между выпусками, часов; </w:t>
      </w:r>
    </w:p>
    <w:p w:rsidR="00912825" w:rsidRPr="000929AD" w:rsidRDefault="00912825" w:rsidP="00912825">
      <w:pPr>
        <w:jc w:val="both"/>
      </w:pPr>
      <w:r w:rsidRPr="000929AD">
        <w:rPr>
          <w:b/>
          <w:color w:val="FF0000"/>
        </w:rPr>
        <w:t xml:space="preserve">        </w:t>
      </w:r>
      <w:r w:rsidRPr="000929AD">
        <w:rPr>
          <w:b/>
        </w:rPr>
        <w:t xml:space="preserve">q  </w:t>
      </w:r>
      <w:r w:rsidRPr="000929AD">
        <w:t xml:space="preserve">- фактический среднечасовой </w:t>
      </w:r>
      <w:r>
        <w:t>дебит</w:t>
      </w:r>
      <w:r w:rsidRPr="000929AD">
        <w:t xml:space="preserve"> воды, поступившей в отстойники, м</w:t>
      </w:r>
      <w:r w:rsidRPr="000929AD">
        <w:rPr>
          <w:vertAlign w:val="superscript"/>
        </w:rPr>
        <w:t>3</w:t>
      </w:r>
      <w:r w:rsidRPr="000929AD">
        <w:t>/ч;</w:t>
      </w:r>
    </w:p>
    <w:p w:rsidR="00912825" w:rsidRPr="000929AD" w:rsidRDefault="00912825" w:rsidP="00912825">
      <w:pPr>
        <w:jc w:val="both"/>
      </w:pPr>
      <w:r w:rsidRPr="000929AD">
        <w:rPr>
          <w:color w:val="FF0000"/>
        </w:rPr>
        <w:t xml:space="preserve">        </w:t>
      </w:r>
      <w:r w:rsidRPr="000929AD">
        <w:rPr>
          <w:b/>
        </w:rPr>
        <w:t xml:space="preserve">C </w:t>
      </w:r>
      <w:r w:rsidRPr="000929AD">
        <w:rPr>
          <w:b/>
          <w:vertAlign w:val="subscript"/>
        </w:rPr>
        <w:t>p.s.</w:t>
      </w:r>
      <w:r w:rsidRPr="000929AD">
        <w:rPr>
          <w:vertAlign w:val="subscript"/>
        </w:rPr>
        <w:t xml:space="preserve"> </w:t>
      </w:r>
      <w:r w:rsidRPr="000929AD">
        <w:t>– концентрация взвешенных частиц в воде, поступающей в отстойник, г/м</w:t>
      </w:r>
      <w:r w:rsidRPr="000929AD">
        <w:rPr>
          <w:vertAlign w:val="superscript"/>
        </w:rPr>
        <w:t xml:space="preserve">3 </w:t>
      </w:r>
      <w:r w:rsidRPr="000929AD">
        <w:t>(мг/л), которая определяется по формуле: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rPr>
          <w:position w:val="-24"/>
        </w:rPr>
        <w:t xml:space="preserve">                    </w:t>
      </w:r>
      <w:r w:rsidRPr="000929AD">
        <w:rPr>
          <w:b/>
          <w:position w:val="-14"/>
        </w:rPr>
        <w:object w:dxaOrig="3379" w:dyaOrig="380">
          <v:shape id="_x0000_i1026" type="#_x0000_t75" style="width:237pt;height:20.25pt" o:ole="" filled="t">
            <v:fill color2="black"/>
            <v:imagedata r:id="rId9" o:title=""/>
          </v:shape>
          <o:OLEObject Type="Embed" ProgID="Equation.3" ShapeID="_x0000_i1026" DrawAspect="Content" ObjectID="_1603187993" r:id="rId10"/>
        </w:object>
      </w:r>
      <w:r w:rsidRPr="000929AD">
        <w:rPr>
          <w:position w:val="-14"/>
        </w:rPr>
        <w:t xml:space="preserve"> </w:t>
      </w:r>
      <w:r>
        <w:t>м</w:t>
      </w:r>
      <w:r w:rsidRPr="000929AD">
        <w:rPr>
          <w:vertAlign w:val="superscript"/>
        </w:rPr>
        <w:t>3,</w:t>
      </w:r>
      <w:r w:rsidRPr="000929AD">
        <w:t xml:space="preserve"> </w:t>
      </w:r>
      <w:r w:rsidRPr="000929AD">
        <w:rPr>
          <w:vertAlign w:val="superscript"/>
        </w:rPr>
        <w:t xml:space="preserve">                                                       </w:t>
      </w:r>
      <w:r w:rsidRPr="000929AD">
        <w:t xml:space="preserve">(15)    </w:t>
      </w:r>
    </w:p>
    <w:p w:rsidR="00912825" w:rsidRPr="000929AD" w:rsidRDefault="00912825" w:rsidP="00912825">
      <w:pPr>
        <w:jc w:val="both"/>
      </w:pPr>
      <w:r w:rsidRPr="000929AD">
        <w:t xml:space="preserve">где:  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M   </w:t>
      </w:r>
      <w:r w:rsidRPr="000929AD">
        <w:t>- мутность сырой  воды, мг/л;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K</w:t>
      </w:r>
      <w:r w:rsidRPr="000929AD">
        <w:t xml:space="preserve">  - коэффициент, исходя из вида коагулянта (флокулянта): алюминия сульфат очищенный – 0,5; нефелиновый коагулянт - 1,2; хлорид железа - 0,7; </w:t>
      </w:r>
    </w:p>
    <w:p w:rsidR="00912825" w:rsidRPr="000929AD" w:rsidRDefault="00912825" w:rsidP="00912825">
      <w:pPr>
        <w:ind w:firstLine="540"/>
        <w:jc w:val="both"/>
      </w:pPr>
      <w:r w:rsidRPr="000929AD">
        <w:rPr>
          <w:b/>
        </w:rPr>
        <w:t xml:space="preserve">D </w:t>
      </w:r>
      <w:r w:rsidRPr="000929AD">
        <w:rPr>
          <w:b/>
          <w:vertAlign w:val="subscript"/>
        </w:rPr>
        <w:t>c.</w:t>
      </w:r>
      <w:r w:rsidRPr="000929AD">
        <w:rPr>
          <w:vertAlign w:val="subscript"/>
        </w:rPr>
        <w:t xml:space="preserve">  </w:t>
      </w:r>
      <w:r w:rsidRPr="000929AD">
        <w:t xml:space="preserve"> - доза коагулянта, мг/л; </w:t>
      </w:r>
    </w:p>
    <w:p w:rsidR="00912825" w:rsidRPr="000929AD" w:rsidRDefault="00912825" w:rsidP="00912825">
      <w:pPr>
        <w:ind w:firstLine="540"/>
        <w:jc w:val="both"/>
      </w:pPr>
      <w:r w:rsidRPr="000929AD">
        <w:rPr>
          <w:b/>
        </w:rPr>
        <w:t xml:space="preserve">C </w:t>
      </w:r>
      <w:r w:rsidRPr="000929AD">
        <w:rPr>
          <w:b/>
          <w:vertAlign w:val="subscript"/>
        </w:rPr>
        <w:t>a.b.</w:t>
      </w:r>
      <w:r w:rsidRPr="000929AD">
        <w:t xml:space="preserve"> – цветность сырой воды, градусов; </w:t>
      </w:r>
    </w:p>
    <w:p w:rsidR="00912825" w:rsidRPr="000929AD" w:rsidRDefault="00912825" w:rsidP="00912825">
      <w:pPr>
        <w:ind w:firstLine="540"/>
        <w:jc w:val="both"/>
      </w:pPr>
      <w:r w:rsidRPr="000929AD">
        <w:rPr>
          <w:b/>
        </w:rPr>
        <w:t>B</w:t>
      </w:r>
      <w:r w:rsidRPr="000929AD">
        <w:rPr>
          <w:b/>
          <w:vertAlign w:val="subscript"/>
        </w:rPr>
        <w:t xml:space="preserve"> v.</w:t>
      </w:r>
      <w:r w:rsidRPr="000929AD">
        <w:t xml:space="preserve">    – концентрация нерастворенных частиц, введенных ощелачивателем, мг/л;   </w:t>
      </w:r>
    </w:p>
    <w:p w:rsidR="00912825" w:rsidRPr="000929AD" w:rsidRDefault="00912825" w:rsidP="00912825">
      <w:pPr>
        <w:ind w:firstLine="540"/>
        <w:jc w:val="both"/>
      </w:pPr>
      <w:r w:rsidRPr="000929AD">
        <w:rPr>
          <w:b/>
        </w:rPr>
        <w:t xml:space="preserve">m </w:t>
      </w:r>
      <w:r w:rsidRPr="000929AD">
        <w:rPr>
          <w:b/>
          <w:vertAlign w:val="subscript"/>
        </w:rPr>
        <w:t>p.s.</w:t>
      </w:r>
      <w:r w:rsidRPr="000929AD">
        <w:rPr>
          <w:vertAlign w:val="subscript"/>
        </w:rPr>
        <w:t xml:space="preserve"> </w:t>
      </w:r>
      <w:r w:rsidRPr="000929AD">
        <w:t xml:space="preserve">- мутность воды на выходе из отстойника, мг/л;  </w:t>
      </w:r>
    </w:p>
    <w:p w:rsidR="00912825" w:rsidRPr="000929AD" w:rsidRDefault="00912825" w:rsidP="00912825">
      <w:pPr>
        <w:ind w:firstLine="540"/>
        <w:jc w:val="both"/>
      </w:pPr>
      <w:r w:rsidRPr="000929AD">
        <w:rPr>
          <w:b/>
        </w:rPr>
        <w:t xml:space="preserve">δ    </w:t>
      </w:r>
      <w:r w:rsidRPr="000929AD">
        <w:t>-  средний показатель по всей высоте на стороне осаждения концентрации твердых частиц, выпавших в осадок, г/м</w:t>
      </w:r>
      <w:r w:rsidRPr="000929AD">
        <w:rPr>
          <w:vertAlign w:val="superscript"/>
        </w:rPr>
        <w:t>3</w:t>
      </w:r>
      <w:r w:rsidRPr="000929AD">
        <w:t xml:space="preserve">;  </w:t>
      </w:r>
    </w:p>
    <w:p w:rsidR="00912825" w:rsidRPr="000929AD" w:rsidRDefault="00912825" w:rsidP="00912825">
      <w:pPr>
        <w:ind w:firstLine="540"/>
        <w:jc w:val="both"/>
      </w:pPr>
      <w:r w:rsidRPr="000929AD">
        <w:rPr>
          <w:b/>
        </w:rPr>
        <w:t xml:space="preserve">K </w:t>
      </w:r>
      <w:r w:rsidRPr="000929AD">
        <w:rPr>
          <w:b/>
          <w:vertAlign w:val="subscript"/>
        </w:rPr>
        <w:t>d.</w:t>
      </w:r>
      <w:r w:rsidRPr="000929AD">
        <w:rPr>
          <w:vertAlign w:val="subscript"/>
        </w:rPr>
        <w:t xml:space="preserve"> </w:t>
      </w:r>
      <w:r w:rsidRPr="000929AD">
        <w:t>– коэффициент разбавления осадка:</w:t>
      </w:r>
    </w:p>
    <w:p w:rsidR="00912825" w:rsidRPr="000929AD" w:rsidRDefault="00912825" w:rsidP="00912825">
      <w:pPr>
        <w:pStyle w:val="ListParagraph"/>
        <w:numPr>
          <w:ilvl w:val="0"/>
          <w:numId w:val="8"/>
        </w:numPr>
        <w:ind w:firstLine="420"/>
        <w:jc w:val="both"/>
      </w:pPr>
      <w:r w:rsidRPr="000929AD">
        <w:t>1,5 –  гидравлическ</w:t>
      </w:r>
      <w:r>
        <w:t xml:space="preserve">ое удаление </w:t>
      </w:r>
      <w:r w:rsidRPr="000929AD">
        <w:t xml:space="preserve"> осадка;</w:t>
      </w:r>
    </w:p>
    <w:p w:rsidR="00912825" w:rsidRPr="000929AD" w:rsidRDefault="00912825" w:rsidP="00912825">
      <w:pPr>
        <w:pStyle w:val="ListParagraph"/>
        <w:numPr>
          <w:ilvl w:val="0"/>
          <w:numId w:val="8"/>
        </w:numPr>
        <w:ind w:firstLine="420"/>
        <w:jc w:val="both"/>
      </w:pPr>
      <w:r w:rsidRPr="000929AD">
        <w:t>1,2 – механическ</w:t>
      </w:r>
      <w:r>
        <w:t>ое</w:t>
      </w:r>
      <w:r w:rsidRPr="000929AD">
        <w:t xml:space="preserve"> </w:t>
      </w:r>
      <w:r>
        <w:t xml:space="preserve">удаление </w:t>
      </w:r>
      <w:r w:rsidRPr="000929AD">
        <w:t xml:space="preserve"> осадка;</w:t>
      </w:r>
    </w:p>
    <w:p w:rsidR="00912825" w:rsidRPr="000929AD" w:rsidRDefault="00912825" w:rsidP="00912825">
      <w:pPr>
        <w:pStyle w:val="ListParagraph"/>
        <w:numPr>
          <w:ilvl w:val="0"/>
          <w:numId w:val="8"/>
        </w:numPr>
        <w:ind w:firstLine="420"/>
        <w:jc w:val="both"/>
      </w:pPr>
      <w:r w:rsidRPr="000929AD">
        <w:t>1,5 –  промывание осадка под гидравлическим давлением;</w:t>
      </w:r>
    </w:p>
    <w:p w:rsidR="00912825" w:rsidRPr="000929AD" w:rsidRDefault="00912825" w:rsidP="00912825">
      <w:pPr>
        <w:tabs>
          <w:tab w:val="left" w:pos="540"/>
        </w:tabs>
        <w:jc w:val="both"/>
      </w:pPr>
      <w:r w:rsidRPr="000929AD">
        <w:rPr>
          <w:b/>
        </w:rPr>
        <w:t xml:space="preserve">         n </w:t>
      </w:r>
      <w:r w:rsidRPr="000929AD">
        <w:rPr>
          <w:b/>
          <w:vertAlign w:val="subscript"/>
        </w:rPr>
        <w:t xml:space="preserve">dec. </w:t>
      </w:r>
      <w:r w:rsidRPr="000929AD">
        <w:rPr>
          <w:vertAlign w:val="subscript"/>
        </w:rPr>
        <w:t xml:space="preserve"> </w:t>
      </w:r>
      <w:r w:rsidRPr="000929AD">
        <w:rPr>
          <w:b/>
        </w:rPr>
        <w:t>-</w:t>
      </w:r>
      <w:r w:rsidRPr="000929AD">
        <w:t xml:space="preserve"> количество действовавших отстойников, единиц; </w:t>
      </w:r>
    </w:p>
    <w:p w:rsidR="00912825" w:rsidRPr="000929AD" w:rsidRDefault="00912825" w:rsidP="00912825">
      <w:pPr>
        <w:pStyle w:val="ListParagraph"/>
        <w:tabs>
          <w:tab w:val="left" w:pos="540"/>
        </w:tabs>
        <w:ind w:left="540"/>
        <w:jc w:val="both"/>
      </w:pPr>
      <w:r w:rsidRPr="000929AD">
        <w:rPr>
          <w:b/>
        </w:rPr>
        <w:lastRenderedPageBreak/>
        <w:t xml:space="preserve">n </w:t>
      </w:r>
      <w:r w:rsidRPr="000929AD">
        <w:rPr>
          <w:b/>
          <w:vertAlign w:val="subscript"/>
        </w:rPr>
        <w:t>ev.</w:t>
      </w:r>
      <w:r w:rsidRPr="000929AD">
        <w:t xml:space="preserve"> </w:t>
      </w:r>
      <w:r w:rsidRPr="000929AD">
        <w:rPr>
          <w:vertAlign w:val="subscript"/>
        </w:rPr>
        <w:t xml:space="preserve"> </w:t>
      </w:r>
      <w:r w:rsidRPr="000929AD">
        <w:rPr>
          <w:b/>
        </w:rPr>
        <w:t>-</w:t>
      </w:r>
      <w:r w:rsidRPr="000929AD">
        <w:t xml:space="preserve"> количество </w:t>
      </w:r>
      <w:r>
        <w:t>удалений</w:t>
      </w:r>
      <w:r w:rsidRPr="000929AD">
        <w:t xml:space="preserve"> осадка из камер реакции, из отстойника, в год, единиц.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>Примечание: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T- </w:t>
      </w:r>
      <w:r w:rsidRPr="000929AD">
        <w:t xml:space="preserve">отработанное время отстойника между </w:t>
      </w:r>
      <w:r>
        <w:t>удалениями</w:t>
      </w:r>
      <w:r w:rsidRPr="000929AD">
        <w:t xml:space="preserve"> устанавливается</w:t>
      </w:r>
      <w:r>
        <w:t xml:space="preserve">, </w:t>
      </w:r>
      <w:r w:rsidRPr="000929AD">
        <w:t xml:space="preserve"> исходя из вида отстойника, </w:t>
      </w:r>
      <w:r>
        <w:t>согласно</w:t>
      </w:r>
      <w:r w:rsidRPr="000929AD">
        <w:t xml:space="preserve"> техническому паспорту, инструкции по эксплуатации и Строительным нормам «СНиП </w:t>
      </w:r>
      <w:r w:rsidRPr="000929AD">
        <w:rPr>
          <w:bCs/>
          <w:color w:val="000000"/>
        </w:rPr>
        <w:t>2.04.02-84*» («</w:t>
      </w:r>
      <w:r w:rsidRPr="000929AD">
        <w:t>В</w:t>
      </w:r>
      <w:r w:rsidRPr="000929AD">
        <w:rPr>
          <w:bCs/>
          <w:color w:val="000000"/>
        </w:rPr>
        <w:t>одоснабжение. Наружные сети и сооружения»</w:t>
      </w:r>
      <w:r w:rsidRPr="000929AD">
        <w:t>);</w:t>
      </w:r>
    </w:p>
    <w:p w:rsidR="00912825" w:rsidRPr="000929AD" w:rsidRDefault="00912825" w:rsidP="00912825">
      <w:pPr>
        <w:jc w:val="both"/>
      </w:pPr>
      <w:r w:rsidRPr="000929AD">
        <w:t xml:space="preserve">      </w:t>
      </w:r>
      <w:r w:rsidRPr="000929AD">
        <w:rPr>
          <w:b/>
        </w:rPr>
        <w:t xml:space="preserve">n </w:t>
      </w:r>
      <w:r w:rsidRPr="000929AD">
        <w:rPr>
          <w:b/>
          <w:vertAlign w:val="subscript"/>
        </w:rPr>
        <w:t>dec.</w:t>
      </w:r>
      <w:r w:rsidRPr="000929AD">
        <w:t xml:space="preserve"> </w:t>
      </w:r>
      <w:r w:rsidRPr="000929AD">
        <w:rPr>
          <w:b/>
        </w:rPr>
        <w:t>-</w:t>
      </w:r>
      <w:r w:rsidRPr="000929AD">
        <w:t xml:space="preserve"> количество действовавших отстойников устанавливается</w:t>
      </w:r>
      <w:r>
        <w:t>,</w:t>
      </w:r>
      <w:r w:rsidRPr="000929AD">
        <w:t xml:space="preserve"> исходя из фактического количества отстойников, действовавших в течение года </w:t>
      </w:r>
      <w:r>
        <w:t xml:space="preserve">подлежащий </w:t>
      </w:r>
      <w:r w:rsidRPr="000929AD">
        <w:t>регулировани</w:t>
      </w:r>
      <w:r>
        <w:t>ю</w:t>
      </w:r>
      <w:r w:rsidRPr="000929AD">
        <w:t>;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 xml:space="preserve">n </w:t>
      </w:r>
      <w:r w:rsidRPr="000929AD">
        <w:rPr>
          <w:b/>
          <w:vertAlign w:val="subscript"/>
        </w:rPr>
        <w:t>ev.</w:t>
      </w:r>
      <w:r w:rsidRPr="000929AD">
        <w:t xml:space="preserve"> </w:t>
      </w:r>
      <w:r w:rsidRPr="000929AD">
        <w:rPr>
          <w:b/>
        </w:rPr>
        <w:t>-</w:t>
      </w:r>
      <w:r w:rsidRPr="000929AD">
        <w:t xml:space="preserve"> количество </w:t>
      </w:r>
      <w:r>
        <w:t>удалений</w:t>
      </w:r>
      <w:r w:rsidRPr="000929AD">
        <w:t xml:space="preserve"> осадка из камер реакции, отстойника, в год устанавливается в зависимости от среднего количества </w:t>
      </w:r>
      <w:r>
        <w:t>удалений</w:t>
      </w:r>
      <w:r w:rsidRPr="000929AD">
        <w:t xml:space="preserve"> осадка за последние 3 года. </w:t>
      </w:r>
      <w:r w:rsidRPr="000929AD">
        <w:rPr>
          <w:highlight w:val="red"/>
        </w:rPr>
        <w:t xml:space="preserve">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pStyle w:val="ListParagraph"/>
        <w:numPr>
          <w:ilvl w:val="0"/>
          <w:numId w:val="20"/>
        </w:numPr>
        <w:tabs>
          <w:tab w:val="left" w:pos="450"/>
        </w:tabs>
        <w:spacing w:before="60"/>
        <w:ind w:left="0" w:firstLine="0"/>
        <w:jc w:val="both"/>
      </w:pPr>
      <w:r w:rsidRPr="000929AD">
        <w:t xml:space="preserve"> </w:t>
      </w:r>
      <w:r w:rsidRPr="00C63B9A">
        <w:t>Общий технологический расход  воды в публичных водопроводных и водораспределительных сетях, V</w:t>
      </w:r>
      <w:r w:rsidRPr="00C63B9A">
        <w:rPr>
          <w:vertAlign w:val="subscript"/>
        </w:rPr>
        <w:t>c.t. t/d</w:t>
      </w:r>
      <w:r w:rsidRPr="000929AD">
        <w:rPr>
          <w:b/>
          <w:vertAlign w:val="subscript"/>
        </w:rPr>
        <w:t>.</w:t>
      </w:r>
      <w:r w:rsidRPr="000929AD">
        <w:rPr>
          <w:b/>
        </w:rPr>
        <w:t>,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pStyle w:val="ListParagraph"/>
        <w:tabs>
          <w:tab w:val="left" w:pos="450"/>
        </w:tabs>
        <w:spacing w:before="60"/>
        <w:ind w:left="0"/>
        <w:jc w:val="both"/>
      </w:pP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                V </w:t>
      </w:r>
      <w:r w:rsidRPr="000929AD">
        <w:rPr>
          <w:b/>
          <w:vertAlign w:val="subscript"/>
        </w:rPr>
        <w:t xml:space="preserve">c.t..t/d. </w:t>
      </w:r>
      <w:r w:rsidRPr="000929AD">
        <w:rPr>
          <w:b/>
          <w:i/>
        </w:rPr>
        <w:t xml:space="preserve">=  </w:t>
      </w:r>
      <w:r w:rsidRPr="000929AD">
        <w:rPr>
          <w:b/>
        </w:rPr>
        <w:t>V</w:t>
      </w:r>
      <w:r w:rsidRPr="000929AD">
        <w:rPr>
          <w:b/>
          <w:i/>
          <w:vertAlign w:val="subscript"/>
        </w:rPr>
        <w:t xml:space="preserve">g. r.t/d. </w:t>
      </w:r>
      <w:r w:rsidRPr="000929AD">
        <w:rPr>
          <w:b/>
        </w:rPr>
        <w:t>+ V</w:t>
      </w:r>
      <w:r w:rsidRPr="000929AD">
        <w:rPr>
          <w:b/>
          <w:vertAlign w:val="subscript"/>
        </w:rPr>
        <w:t>s/d.</w:t>
      </w:r>
      <w:r w:rsidRPr="000929AD">
        <w:rPr>
          <w:b/>
          <w:i/>
          <w:vertAlign w:val="subscript"/>
        </w:rPr>
        <w:t xml:space="preserve"> r.t/d  </w:t>
      </w:r>
      <w:r w:rsidRPr="000929AD">
        <w:rPr>
          <w:b/>
        </w:rPr>
        <w:t xml:space="preserve">+ V </w:t>
      </w:r>
      <w:r w:rsidRPr="000929AD">
        <w:rPr>
          <w:b/>
          <w:vertAlign w:val="subscript"/>
        </w:rPr>
        <w:t>sp/dz. rz/bz.</w:t>
      </w:r>
      <w:r w:rsidRPr="000929AD">
        <w:rPr>
          <w:b/>
        </w:rPr>
        <w:t xml:space="preserve">+ V </w:t>
      </w:r>
      <w:r w:rsidRPr="000929AD">
        <w:rPr>
          <w:b/>
          <w:vertAlign w:val="subscript"/>
        </w:rPr>
        <w:t xml:space="preserve"> pr. r. t/d.</w:t>
      </w:r>
      <w:r w:rsidRPr="000929AD">
        <w:t xml:space="preserve">, </w:t>
      </w:r>
      <w:r>
        <w:t>м</w:t>
      </w:r>
      <w:r w:rsidRPr="000929AD">
        <w:rPr>
          <w:vertAlign w:val="superscript"/>
        </w:rPr>
        <w:t>3</w:t>
      </w:r>
      <w:r w:rsidRPr="000929AD">
        <w:t>,</w:t>
      </w:r>
      <w:r w:rsidRPr="000929AD">
        <w:rPr>
          <w:i/>
        </w:rPr>
        <w:t xml:space="preserve">                                </w:t>
      </w:r>
      <w:r w:rsidRPr="000929AD">
        <w:t>(16)</w:t>
      </w:r>
    </w:p>
    <w:p w:rsidR="00912825" w:rsidRPr="000929AD" w:rsidRDefault="00912825" w:rsidP="00912825">
      <w:pPr>
        <w:jc w:val="both"/>
      </w:pPr>
      <w:r w:rsidRPr="000929AD">
        <w:t xml:space="preserve"> где: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>g. r.t/d</w:t>
      </w:r>
      <w:r w:rsidRPr="000929AD">
        <w:rPr>
          <w:b/>
          <w:i/>
          <w:vertAlign w:val="subscript"/>
        </w:rPr>
        <w:t xml:space="preserve">  </w:t>
      </w:r>
      <w:r w:rsidRPr="000929AD">
        <w:t xml:space="preserve">- </w:t>
      </w:r>
      <w:r w:rsidRPr="000929AD">
        <w:rPr>
          <w:i/>
        </w:rPr>
        <w:t xml:space="preserve">расход  воды в процессе опорожнения публичной </w:t>
      </w:r>
      <w:r>
        <w:rPr>
          <w:i/>
        </w:rPr>
        <w:t>водопроводной</w:t>
      </w:r>
      <w:r w:rsidRPr="000929AD">
        <w:rPr>
          <w:i/>
        </w:rPr>
        <w:t>, водораспределительной сети</w:t>
      </w:r>
      <w:r w:rsidRPr="000929AD">
        <w:t>,</w:t>
      </w:r>
      <w:r w:rsidRPr="000929AD">
        <w:rPr>
          <w:b/>
        </w:rPr>
        <w:t xml:space="preserve"> </w:t>
      </w:r>
      <w:r w:rsidRPr="000929AD">
        <w:t>определяется по формуле:</w:t>
      </w:r>
      <w:r w:rsidRPr="000929AD">
        <w:tab/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tabs>
          <w:tab w:val="center" w:pos="4677"/>
          <w:tab w:val="left" w:pos="7200"/>
        </w:tabs>
        <w:jc w:val="both"/>
      </w:pPr>
      <w:r w:rsidRPr="000929AD">
        <w:rPr>
          <w:i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g.r.t/d</m:t>
            </m:r>
          </m:sub>
        </m:sSub>
        <m:r>
          <w:rPr>
            <w:rFonts w:ascii="Cambria Math" w:hAnsi="Cambria Math"/>
          </w:rPr>
          <m:t xml:space="preserve">=0,785 </m:t>
        </m:r>
        <m:r>
          <m:rPr>
            <m:sty m:val="b"/>
          </m:rPr>
          <w:rPr>
            <w:rFonts w:ascii="Cambria Math" w:hAnsi="Cambria Math"/>
          </w:rPr>
          <m:t>∙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n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∑ </m:t>
              </m:r>
            </m:e>
          </m:mr>
          <m:mr>
            <m:e>
              <m:r>
                <w:rPr>
                  <w:rFonts w:ascii="Cambria Math" w:hAnsi="Cambria Math"/>
                </w:rPr>
                <m:t>1</m:t>
              </m:r>
            </m:e>
          </m:mr>
        </m:m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m:rPr>
            <m:sty m:val="b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</m:t>
        </m:r>
      </m:oMath>
      <w:r w:rsidRPr="000929AD">
        <w:rPr>
          <w:i/>
        </w:rPr>
        <w:t xml:space="preserve">                                                                     </w:t>
      </w:r>
      <w:r w:rsidRPr="000929AD">
        <w:t xml:space="preserve">(17) </w:t>
      </w:r>
    </w:p>
    <w:p w:rsidR="00912825" w:rsidRPr="000929AD" w:rsidRDefault="00912825" w:rsidP="00912825">
      <w:pPr>
        <w:tabs>
          <w:tab w:val="center" w:pos="4677"/>
          <w:tab w:val="left" w:pos="7200"/>
        </w:tabs>
        <w:jc w:val="both"/>
      </w:pPr>
      <w:r w:rsidRPr="000929AD">
        <w:t>где:</w:t>
      </w:r>
    </w:p>
    <w:p w:rsidR="00912825" w:rsidRPr="000929AD" w:rsidRDefault="00912825" w:rsidP="00912825">
      <w:pPr>
        <w:tabs>
          <w:tab w:val="center" w:pos="4677"/>
          <w:tab w:val="left" w:pos="7200"/>
        </w:tabs>
        <w:jc w:val="both"/>
      </w:pPr>
      <w:r w:rsidRPr="000929AD">
        <w:t xml:space="preserve">  </w:t>
      </w:r>
    </w:p>
    <w:p w:rsidR="00912825" w:rsidRPr="000929AD" w:rsidRDefault="00912825" w:rsidP="00912825">
      <w:pPr>
        <w:tabs>
          <w:tab w:val="center" w:pos="4677"/>
          <w:tab w:val="left" w:pos="7200"/>
        </w:tabs>
        <w:jc w:val="both"/>
      </w:pPr>
      <w:r w:rsidRPr="000929AD">
        <w:t xml:space="preserve">        </w:t>
      </w:r>
      <w:r w:rsidRPr="000929AD">
        <w:rPr>
          <w:b/>
          <w:i/>
        </w:rPr>
        <w:t>0</w:t>
      </w:r>
      <w:r w:rsidRPr="000929AD">
        <w:rPr>
          <w:b/>
        </w:rPr>
        <w:t>,785</w:t>
      </w:r>
      <w:r w:rsidRPr="000929AD">
        <w:t xml:space="preserve"> </w:t>
      </w:r>
      <w:r w:rsidRPr="000929AD">
        <w:rPr>
          <w:i/>
        </w:rPr>
        <w:t>–</w:t>
      </w:r>
      <w:r w:rsidRPr="000929AD">
        <w:t xml:space="preserve">коэффициент </w:t>
      </w:r>
      <w:r>
        <w:t xml:space="preserve">перевода </w:t>
      </w:r>
      <w:r w:rsidRPr="000929AD">
        <w:t>(0,785=π/4);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n</w:t>
      </w:r>
      <w:r w:rsidRPr="000929AD">
        <w:t xml:space="preserve"> – количество опорожненных участков труб, единиц</w:t>
      </w:r>
      <w:r w:rsidRPr="000929AD">
        <w:rPr>
          <w:i/>
        </w:rPr>
        <w:t>;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 xml:space="preserve">d </w:t>
      </w:r>
      <w:r w:rsidRPr="000929AD">
        <w:rPr>
          <w:i/>
        </w:rPr>
        <w:t>–</w:t>
      </w:r>
      <w:r w:rsidRPr="000929AD">
        <w:t xml:space="preserve"> диаметр участка опорожненной трубы, м; 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>Li</w:t>
      </w:r>
      <w:r w:rsidRPr="000929AD">
        <w:t xml:space="preserve"> </w:t>
      </w:r>
      <w:r w:rsidRPr="000929AD">
        <w:rPr>
          <w:i/>
        </w:rPr>
        <w:t>–</w:t>
      </w:r>
      <w:r w:rsidRPr="000929AD">
        <w:t xml:space="preserve"> протяженность участка опорожненной трубы, м.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tabs>
          <w:tab w:val="left" w:pos="7065"/>
        </w:tabs>
        <w:jc w:val="both"/>
      </w:pPr>
      <w:r w:rsidRPr="000929AD">
        <w:rPr>
          <w:b/>
        </w:rPr>
        <w:t xml:space="preserve">    V</w:t>
      </w:r>
      <w:r w:rsidRPr="000929AD">
        <w:rPr>
          <w:b/>
          <w:vertAlign w:val="subscript"/>
        </w:rPr>
        <w:t>s/d. r.t/d</w:t>
      </w:r>
      <w:r w:rsidRPr="000929AD">
        <w:rPr>
          <w:b/>
          <w:i/>
          <w:vertAlign w:val="subscript"/>
        </w:rPr>
        <w:t xml:space="preserve">. </w:t>
      </w:r>
      <w:r w:rsidRPr="000929AD">
        <w:t xml:space="preserve">- </w:t>
      </w:r>
      <w:r w:rsidRPr="000929AD">
        <w:rPr>
          <w:i/>
        </w:rPr>
        <w:t xml:space="preserve">технологический расход воды на промывку публичных </w:t>
      </w:r>
      <w:r>
        <w:rPr>
          <w:i/>
        </w:rPr>
        <w:t>водопроводных</w:t>
      </w:r>
      <w:r w:rsidRPr="000929AD">
        <w:rPr>
          <w:i/>
        </w:rPr>
        <w:t xml:space="preserve"> и водораспределительных сетей,</w:t>
      </w:r>
      <w:r w:rsidRPr="000929AD">
        <w:t xml:space="preserve"> </w:t>
      </w:r>
      <w:r w:rsidRPr="000929AD">
        <w:rPr>
          <w:b/>
        </w:rPr>
        <w:t xml:space="preserve"> </w:t>
      </w:r>
      <w:r w:rsidRPr="000929AD">
        <w:t>определяется  по формуле:</w:t>
      </w:r>
    </w:p>
    <w:p w:rsidR="00912825" w:rsidRPr="000929AD" w:rsidRDefault="00912825" w:rsidP="00912825">
      <w:pPr>
        <w:tabs>
          <w:tab w:val="left" w:pos="7065"/>
        </w:tabs>
        <w:jc w:val="both"/>
      </w:pPr>
    </w:p>
    <w:p w:rsidR="00912825" w:rsidRPr="000929AD" w:rsidRDefault="00912825" w:rsidP="00912825">
      <w:r w:rsidRPr="000929AD">
        <w:rPr>
          <w:b/>
        </w:rPr>
        <w:t xml:space="preserve">                      V</w:t>
      </w:r>
      <w:r w:rsidRPr="000929AD">
        <w:rPr>
          <w:b/>
          <w:vertAlign w:val="subscript"/>
        </w:rPr>
        <w:t>sp/dz.</w:t>
      </w:r>
      <w:r w:rsidRPr="000929AD">
        <w:rPr>
          <w:b/>
        </w:rPr>
        <w:t xml:space="preserve"> </w:t>
      </w:r>
      <w:r w:rsidRPr="000929AD">
        <w:rPr>
          <w:b/>
          <w:i/>
          <w:vertAlign w:val="subscript"/>
        </w:rPr>
        <w:t xml:space="preserve">r.t/d. </w:t>
      </w:r>
      <w:r w:rsidRPr="000929AD">
        <w:rPr>
          <w:b/>
        </w:rPr>
        <w:t>= 2827 ∙ ∑d</w:t>
      </w:r>
      <w:r w:rsidRPr="000929AD">
        <w:rPr>
          <w:b/>
          <w:vertAlign w:val="subscript"/>
        </w:rPr>
        <w:t>i</w:t>
      </w:r>
      <w:r w:rsidRPr="000929AD">
        <w:rPr>
          <w:b/>
          <w:vertAlign w:val="superscript"/>
        </w:rPr>
        <w:t>2</w:t>
      </w:r>
      <w:r w:rsidRPr="000929AD">
        <w:rPr>
          <w:b/>
        </w:rPr>
        <w:t xml:space="preserve"> ∙ v </w:t>
      </w:r>
      <w:r w:rsidRPr="000929AD">
        <w:rPr>
          <w:b/>
          <w:vertAlign w:val="subscript"/>
        </w:rPr>
        <w:t xml:space="preserve">apa. </w:t>
      </w:r>
      <w:r w:rsidRPr="000929AD">
        <w:rPr>
          <w:b/>
        </w:rPr>
        <w:t xml:space="preserve">∙ t </w:t>
      </w:r>
      <w:r w:rsidRPr="000929AD">
        <w:rPr>
          <w:b/>
          <w:vertAlign w:val="subscript"/>
        </w:rPr>
        <w:t>sp.</w:t>
      </w:r>
      <w:r w:rsidRPr="000929AD">
        <w:rPr>
          <w:vertAlign w:val="subscript"/>
        </w:rPr>
        <w:t xml:space="preserve"> </w:t>
      </w:r>
      <w:r w:rsidRPr="000929AD">
        <w:rPr>
          <w:b/>
        </w:rPr>
        <w:t xml:space="preserve">,  </w:t>
      </w:r>
      <w:r>
        <w:t>м</w:t>
      </w:r>
      <w:r w:rsidRPr="000929AD">
        <w:rPr>
          <w:vertAlign w:val="superscript"/>
        </w:rPr>
        <w:t>3</w:t>
      </w:r>
      <w:r w:rsidRPr="000929AD">
        <w:t>,                                                          (18)</w:t>
      </w:r>
    </w:p>
    <w:p w:rsidR="00912825" w:rsidRPr="000929AD" w:rsidRDefault="00912825" w:rsidP="00912825">
      <w:pPr>
        <w:jc w:val="both"/>
      </w:pPr>
      <w:r w:rsidRPr="000929AD">
        <w:t xml:space="preserve">где: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2827 </w:t>
      </w:r>
      <w:r w:rsidRPr="000929AD">
        <w:t xml:space="preserve"> </w:t>
      </w:r>
      <w:r w:rsidRPr="000929AD">
        <w:rPr>
          <w:i/>
        </w:rPr>
        <w:t>-</w:t>
      </w:r>
      <w:r w:rsidRPr="000929AD">
        <w:t xml:space="preserve"> рассч</w:t>
      </w:r>
      <w:r>
        <w:t>ет</w:t>
      </w:r>
      <w:r w:rsidRPr="000929AD">
        <w:t xml:space="preserve">ный коэффициент (π/4 x 3600);   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d</w:t>
      </w:r>
      <w:r w:rsidRPr="000929AD">
        <w:rPr>
          <w:b/>
          <w:vertAlign w:val="subscript"/>
        </w:rPr>
        <w:t>i</w:t>
      </w:r>
      <w:r w:rsidRPr="000929AD">
        <w:t xml:space="preserve"> </w:t>
      </w:r>
      <w:r w:rsidRPr="000929AD">
        <w:rPr>
          <w:i/>
        </w:rPr>
        <w:t xml:space="preserve">– </w:t>
      </w:r>
      <w:r w:rsidRPr="000929AD">
        <w:t>диаметр промытого трубопровода, м;</w:t>
      </w:r>
    </w:p>
    <w:p w:rsidR="00912825" w:rsidRPr="000929AD" w:rsidRDefault="00912825" w:rsidP="00912825">
      <w:pPr>
        <w:jc w:val="both"/>
        <w:rPr>
          <w:b/>
        </w:rPr>
      </w:pPr>
      <w:r w:rsidRPr="000929AD">
        <w:rPr>
          <w:b/>
          <w:i/>
        </w:rPr>
        <w:t xml:space="preserve">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>apa.</w:t>
      </w:r>
      <w:r w:rsidRPr="000929AD">
        <w:t xml:space="preserve"> - скорость  воды, м/с; </w:t>
      </w:r>
      <w:r w:rsidRPr="000929AD">
        <w:rPr>
          <w:b/>
        </w:rPr>
        <w:t xml:space="preserve">    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t</w:t>
      </w:r>
      <w:r w:rsidRPr="000929AD">
        <w:rPr>
          <w:b/>
          <w:vertAlign w:val="subscript"/>
        </w:rPr>
        <w:t xml:space="preserve"> sp.</w:t>
      </w:r>
      <w:r w:rsidRPr="000929AD">
        <w:rPr>
          <w:b/>
        </w:rPr>
        <w:t xml:space="preserve"> –</w:t>
      </w:r>
      <w:r w:rsidRPr="000929AD">
        <w:t xml:space="preserve"> продолжительность промывки, часов; </w:t>
      </w:r>
    </w:p>
    <w:p w:rsidR="00912825" w:rsidRPr="000929AD" w:rsidRDefault="00912825" w:rsidP="00912825">
      <w:pPr>
        <w:tabs>
          <w:tab w:val="left" w:pos="1440"/>
        </w:tabs>
        <w:jc w:val="both"/>
      </w:pPr>
    </w:p>
    <w:p w:rsidR="00912825" w:rsidRPr="000929AD" w:rsidRDefault="00912825" w:rsidP="00912825">
      <w:pPr>
        <w:tabs>
          <w:tab w:val="left" w:pos="1440"/>
        </w:tabs>
        <w:jc w:val="both"/>
      </w:pPr>
      <w:r w:rsidRPr="000929AD">
        <w:t>Примечание:</w:t>
      </w:r>
    </w:p>
    <w:p w:rsidR="00912825" w:rsidRPr="000929AD" w:rsidRDefault="00912825" w:rsidP="00912825">
      <w:pPr>
        <w:tabs>
          <w:tab w:val="left" w:pos="1440"/>
        </w:tabs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>apa</w:t>
      </w:r>
      <w:r w:rsidRPr="000929AD">
        <w:t xml:space="preserve"> - скорость  воды, </w:t>
      </w:r>
      <w:r w:rsidRPr="000929AD">
        <w:rPr>
          <w:vertAlign w:val="subscript"/>
        </w:rPr>
        <w:t xml:space="preserve">  </w:t>
      </w:r>
      <w:r w:rsidRPr="000929AD">
        <w:t>устанавливается 1 м/с;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>t</w:t>
      </w:r>
      <w:r w:rsidRPr="000929AD">
        <w:rPr>
          <w:b/>
          <w:vertAlign w:val="subscript"/>
        </w:rPr>
        <w:t xml:space="preserve">isp. </w:t>
      </w:r>
      <w:r w:rsidRPr="000929AD">
        <w:t>-  продолжительность промывки,  устанавливается  1,5 часа;</w:t>
      </w:r>
    </w:p>
    <w:p w:rsidR="00912825" w:rsidRPr="000929AD" w:rsidRDefault="00912825" w:rsidP="00912825">
      <w:pPr>
        <w:tabs>
          <w:tab w:val="left" w:pos="2656"/>
        </w:tabs>
        <w:jc w:val="both"/>
      </w:pPr>
      <w:r w:rsidRPr="000929AD">
        <w:tab/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i/>
        </w:rPr>
        <w:t>Объем воды при отборе проб для проверки качества воды в публичных водораспределительных сетях,</w:t>
      </w:r>
      <w:r w:rsidRPr="000929AD">
        <w:t xml:space="preserve"> </w:t>
      </w:r>
      <w:r w:rsidRPr="000929AD">
        <w:rPr>
          <w:b/>
        </w:rPr>
        <w:t>V</w:t>
      </w:r>
      <w:r w:rsidRPr="000929AD">
        <w:rPr>
          <w:b/>
          <w:vertAlign w:val="subscript"/>
        </w:rPr>
        <w:t>pr.r.  r./d.</w:t>
      </w:r>
      <w:r w:rsidRPr="000929AD">
        <w:t xml:space="preserve"> в процессе распределения, определяется по формуле: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                      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 pr. r. t/d. </w:t>
      </w:r>
      <w:r w:rsidRPr="000929AD">
        <w:rPr>
          <w:b/>
        </w:rPr>
        <w:t xml:space="preserve">= q ∙ t ∙ n </w:t>
      </w:r>
      <w:r w:rsidRPr="000929AD">
        <w:rPr>
          <w:b/>
          <w:vertAlign w:val="subscript"/>
        </w:rPr>
        <w:t>pr</w:t>
      </w:r>
      <w:r w:rsidRPr="000929AD">
        <w:rPr>
          <w:b/>
        </w:rPr>
        <w:t xml:space="preserve">,  </w:t>
      </w:r>
      <w:r>
        <w:t>м</w:t>
      </w:r>
      <w:r w:rsidRPr="000929AD">
        <w:rPr>
          <w:vertAlign w:val="superscript"/>
        </w:rPr>
        <w:t>3</w:t>
      </w:r>
      <w:r w:rsidRPr="000929AD">
        <w:t>,                                                                   (19)</w:t>
      </w:r>
    </w:p>
    <w:p w:rsidR="00912825" w:rsidRPr="000929AD" w:rsidRDefault="00912825" w:rsidP="00912825">
      <w:pPr>
        <w:jc w:val="both"/>
      </w:pPr>
      <w:r w:rsidRPr="000929AD">
        <w:t xml:space="preserve">где: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>q</w:t>
      </w:r>
      <w:r w:rsidRPr="000929AD">
        <w:t xml:space="preserve"> </w:t>
      </w:r>
      <w:r w:rsidRPr="000929AD">
        <w:rPr>
          <w:i/>
        </w:rPr>
        <w:t>-</w:t>
      </w:r>
      <w:r w:rsidRPr="000929AD">
        <w:t xml:space="preserve"> количество (</w:t>
      </w:r>
      <w:r>
        <w:t>дебит</w:t>
      </w:r>
      <w:r w:rsidRPr="000929AD">
        <w:t>) воды, протекающей по кранам при отборе пробы  воды,  м</w:t>
      </w:r>
      <w:r w:rsidRPr="000929AD">
        <w:rPr>
          <w:vertAlign w:val="superscript"/>
        </w:rPr>
        <w:t>3</w:t>
      </w:r>
      <w:r w:rsidRPr="000929AD">
        <w:t xml:space="preserve">/час;   </w:t>
      </w:r>
    </w:p>
    <w:p w:rsidR="00912825" w:rsidRPr="000929AD" w:rsidRDefault="00912825" w:rsidP="00912825">
      <w:pPr>
        <w:tabs>
          <w:tab w:val="left" w:pos="2610"/>
        </w:tabs>
        <w:jc w:val="both"/>
      </w:pPr>
      <w:r w:rsidRPr="000929AD">
        <w:rPr>
          <w:b/>
        </w:rPr>
        <w:t xml:space="preserve">         t</w:t>
      </w:r>
      <w:r w:rsidRPr="000929AD">
        <w:t xml:space="preserve"> </w:t>
      </w:r>
      <w:r w:rsidRPr="000929AD">
        <w:rPr>
          <w:i/>
        </w:rPr>
        <w:t>–</w:t>
      </w:r>
      <w:r w:rsidRPr="000929AD">
        <w:t xml:space="preserve"> время </w:t>
      </w:r>
      <w:r>
        <w:t>прот</w:t>
      </w:r>
      <w:r w:rsidRPr="000929AD">
        <w:t xml:space="preserve">екания воды </w:t>
      </w:r>
      <w:r>
        <w:t>по</w:t>
      </w:r>
      <w:r w:rsidRPr="000929AD">
        <w:t xml:space="preserve"> кран</w:t>
      </w:r>
      <w:r>
        <w:t>у</w:t>
      </w:r>
      <w:r w:rsidRPr="000929AD">
        <w:t xml:space="preserve"> </w:t>
      </w:r>
      <w:r>
        <w:t>для</w:t>
      </w:r>
      <w:r w:rsidRPr="000929AD">
        <w:t xml:space="preserve"> отбор</w:t>
      </w:r>
      <w:r>
        <w:t>а</w:t>
      </w:r>
      <w:r w:rsidRPr="000929AD">
        <w:t xml:space="preserve"> пробы воды, часов;</w:t>
      </w:r>
    </w:p>
    <w:p w:rsidR="00912825" w:rsidRPr="000929AD" w:rsidRDefault="00912825" w:rsidP="00912825">
      <w:pPr>
        <w:tabs>
          <w:tab w:val="left" w:pos="2610"/>
        </w:tabs>
        <w:jc w:val="both"/>
      </w:pPr>
      <w:r w:rsidRPr="000929AD">
        <w:lastRenderedPageBreak/>
        <w:t xml:space="preserve">         </w:t>
      </w:r>
      <w:r w:rsidRPr="000929AD">
        <w:rPr>
          <w:b/>
        </w:rPr>
        <w:t xml:space="preserve">n </w:t>
      </w:r>
      <w:r w:rsidRPr="000929AD">
        <w:rPr>
          <w:b/>
          <w:vertAlign w:val="subscript"/>
        </w:rPr>
        <w:t>pr.</w:t>
      </w:r>
      <w:r w:rsidRPr="000929AD">
        <w:t xml:space="preserve"> </w:t>
      </w:r>
      <w:r w:rsidRPr="000929AD">
        <w:rPr>
          <w:i/>
        </w:rPr>
        <w:t>-</w:t>
      </w:r>
      <w:r w:rsidRPr="000929AD">
        <w:t xml:space="preserve"> количество проб воды, взятых из публичных водораспределительных сетей, единиц. </w:t>
      </w:r>
    </w:p>
    <w:p w:rsidR="00912825" w:rsidRPr="000929AD" w:rsidRDefault="00912825" w:rsidP="00912825">
      <w:pPr>
        <w:ind w:right="960"/>
        <w:jc w:val="both"/>
      </w:pPr>
    </w:p>
    <w:p w:rsidR="00912825" w:rsidRPr="000929AD" w:rsidRDefault="00912825" w:rsidP="00912825">
      <w:pPr>
        <w:ind w:right="960"/>
        <w:jc w:val="both"/>
      </w:pPr>
      <w:r w:rsidRPr="000929AD">
        <w:t>Примечание:</w:t>
      </w:r>
    </w:p>
    <w:p w:rsidR="00912825" w:rsidRPr="000929AD" w:rsidRDefault="00912825" w:rsidP="00912825">
      <w:pPr>
        <w:ind w:right="960"/>
        <w:jc w:val="both"/>
      </w:pPr>
    </w:p>
    <w:p w:rsidR="00912825" w:rsidRPr="000929AD" w:rsidRDefault="00912825" w:rsidP="00912825">
      <w:pPr>
        <w:ind w:right="-57"/>
        <w:jc w:val="both"/>
      </w:pPr>
      <w:r w:rsidRPr="000929AD">
        <w:t xml:space="preserve">      </w:t>
      </w:r>
      <w:r w:rsidRPr="000929AD">
        <w:rPr>
          <w:b/>
        </w:rPr>
        <w:t>q</w:t>
      </w:r>
      <w:r w:rsidRPr="000929AD">
        <w:t xml:space="preserve"> -  количество (</w:t>
      </w:r>
      <w:r>
        <w:t>дебит</w:t>
      </w:r>
      <w:r w:rsidRPr="000929AD">
        <w:t>) воды, протекающей по кранам при отборе пробы  воды, устанавливается  0.36  м</w:t>
      </w:r>
      <w:r w:rsidRPr="000929AD">
        <w:rPr>
          <w:vertAlign w:val="superscript"/>
        </w:rPr>
        <w:t>3</w:t>
      </w:r>
      <w:r w:rsidRPr="000929AD">
        <w:t xml:space="preserve">/час;   </w:t>
      </w:r>
    </w:p>
    <w:p w:rsidR="00912825" w:rsidRPr="000929AD" w:rsidRDefault="00912825" w:rsidP="00912825">
      <w:pPr>
        <w:tabs>
          <w:tab w:val="left" w:pos="2610"/>
        </w:tabs>
        <w:jc w:val="both"/>
        <w:rPr>
          <w:highlight w:val="red"/>
          <w:u w:val="single"/>
        </w:rPr>
      </w:pPr>
      <w:r w:rsidRPr="000929AD">
        <w:t xml:space="preserve">       </w:t>
      </w:r>
      <w:r w:rsidRPr="000929AD">
        <w:rPr>
          <w:b/>
        </w:rPr>
        <w:t xml:space="preserve">t </w:t>
      </w:r>
      <w:r w:rsidRPr="000929AD">
        <w:t xml:space="preserve">- время </w:t>
      </w:r>
      <w:r>
        <w:t>про</w:t>
      </w:r>
      <w:r w:rsidRPr="000929AD">
        <w:t xml:space="preserve">текания воды </w:t>
      </w:r>
      <w:r>
        <w:t>по</w:t>
      </w:r>
      <w:r w:rsidRPr="000929AD">
        <w:t xml:space="preserve"> кран</w:t>
      </w:r>
      <w:r>
        <w:t>у для</w:t>
      </w:r>
      <w:r w:rsidRPr="000929AD">
        <w:t xml:space="preserve"> отбор</w:t>
      </w:r>
      <w:r>
        <w:t>а</w:t>
      </w:r>
      <w:r w:rsidRPr="000929AD">
        <w:t xml:space="preserve"> пробы воды, часов, устанавливается на уровне 0,25 часа;                                   </w:t>
      </w:r>
      <w:r w:rsidRPr="000929AD">
        <w:rPr>
          <w:u w:val="single"/>
        </w:rPr>
        <w:t xml:space="preserve">   </w:t>
      </w:r>
    </w:p>
    <w:p w:rsidR="00912825" w:rsidRPr="000929AD" w:rsidRDefault="00912825" w:rsidP="00912825">
      <w:pPr>
        <w:pStyle w:val="rg"/>
        <w:tabs>
          <w:tab w:val="left" w:pos="0"/>
        </w:tabs>
        <w:jc w:val="both"/>
      </w:pPr>
      <w:r w:rsidRPr="000929AD">
        <w:t xml:space="preserve">       </w:t>
      </w:r>
      <w:r w:rsidRPr="000929AD">
        <w:rPr>
          <w:b/>
        </w:rPr>
        <w:t>n</w:t>
      </w:r>
      <w:r>
        <w:rPr>
          <w:b/>
          <w:lang w:val="ro-RO"/>
        </w:rPr>
        <w:t xml:space="preserve"> </w:t>
      </w:r>
      <w:r w:rsidRPr="000929AD">
        <w:rPr>
          <w:b/>
          <w:vertAlign w:val="subscript"/>
        </w:rPr>
        <w:t>p</w:t>
      </w:r>
      <w:r>
        <w:rPr>
          <w:b/>
          <w:vertAlign w:val="subscript"/>
          <w:lang w:val="ro-RO"/>
        </w:rPr>
        <w:t>r</w:t>
      </w:r>
      <w:r w:rsidRPr="000929AD">
        <w:t>, - количество проб воды, взятых из публичных водораспределительных сетей, устанавливается в соответствии с законодательством Республики Молдова</w:t>
      </w:r>
      <w:r w:rsidRPr="000929AD">
        <w:rPr>
          <w:rFonts w:eastAsia="Calibri"/>
        </w:rPr>
        <w:t>.</w:t>
      </w:r>
      <w:r w:rsidRPr="000929AD">
        <w:t xml:space="preserve">          </w:t>
      </w:r>
    </w:p>
    <w:p w:rsidR="00912825" w:rsidRPr="000929AD" w:rsidRDefault="00912825" w:rsidP="00912825">
      <w:pPr>
        <w:tabs>
          <w:tab w:val="left" w:pos="7065"/>
        </w:tabs>
        <w:jc w:val="both"/>
      </w:pPr>
      <w:r w:rsidRPr="000929AD">
        <w:t xml:space="preserve">     </w:t>
      </w:r>
    </w:p>
    <w:p w:rsidR="00912825" w:rsidRPr="000929AD" w:rsidRDefault="00912825" w:rsidP="00912825">
      <w:pPr>
        <w:tabs>
          <w:tab w:val="left" w:pos="7065"/>
        </w:tabs>
        <w:jc w:val="both"/>
      </w:pPr>
      <w:r w:rsidRPr="000929AD">
        <w:t xml:space="preserve">       </w:t>
      </w:r>
      <w:r w:rsidRPr="000929AD">
        <w:rPr>
          <w:i/>
        </w:rPr>
        <w:t>Технологический расход воды, использ</w:t>
      </w:r>
      <w:r>
        <w:rPr>
          <w:i/>
        </w:rPr>
        <w:t>уемой</w:t>
      </w:r>
      <w:r w:rsidRPr="000929AD">
        <w:rPr>
          <w:i/>
        </w:rPr>
        <w:t xml:space="preserve"> на промывку, дезинфекцию  резервуаров</w:t>
      </w:r>
      <w:r w:rsidRPr="000929AD">
        <w:t xml:space="preserve">, </w:t>
      </w:r>
      <w:r w:rsidRPr="000929AD">
        <w:rPr>
          <w:b/>
        </w:rPr>
        <w:t>V</w:t>
      </w:r>
      <w:r w:rsidRPr="000929AD">
        <w:rPr>
          <w:b/>
          <w:vertAlign w:val="subscript"/>
        </w:rPr>
        <w:t>sp./dz.rz/bz.</w:t>
      </w:r>
      <w:r w:rsidRPr="000929AD">
        <w:t xml:space="preserve">  определяется по формуле (11) пункта 2</w:t>
      </w:r>
      <w:r>
        <w:rPr>
          <w:lang w:val="ro-RO"/>
        </w:rPr>
        <w:t>5</w:t>
      </w:r>
      <w:r w:rsidRPr="000929AD">
        <w:t xml:space="preserve"> настоящего Положения.</w:t>
      </w:r>
    </w:p>
    <w:p w:rsidR="00912825" w:rsidRPr="000929AD" w:rsidRDefault="00912825" w:rsidP="00912825">
      <w:pPr>
        <w:ind w:right="960"/>
        <w:jc w:val="both"/>
        <w:rPr>
          <w:i/>
        </w:rPr>
      </w:pPr>
    </w:p>
    <w:p w:rsidR="00912825" w:rsidRPr="000929AD" w:rsidRDefault="00912825" w:rsidP="00912825">
      <w:pPr>
        <w:ind w:right="960"/>
        <w:jc w:val="both"/>
      </w:pPr>
      <w:r w:rsidRPr="000929AD">
        <w:rPr>
          <w:i/>
        </w:rPr>
        <w:t xml:space="preserve"> </w:t>
      </w:r>
      <w:r w:rsidRPr="000929AD">
        <w:t>Примечание:</w:t>
      </w:r>
    </w:p>
    <w:p w:rsidR="00912825" w:rsidRPr="000929AD" w:rsidRDefault="00912825" w:rsidP="00912825">
      <w:pPr>
        <w:ind w:right="960"/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 Технологический расход воды при транспортировке и распределении воды, в том числе в процессе опорожнения (</w:t>
      </w:r>
      <w:r w:rsidRPr="000929AD">
        <w:rPr>
          <w:b/>
        </w:rPr>
        <w:t>V</w:t>
      </w:r>
      <w:r w:rsidRPr="000929AD">
        <w:rPr>
          <w:b/>
          <w:vertAlign w:val="subscript"/>
        </w:rPr>
        <w:t>g. r.t/d</w:t>
      </w:r>
      <w:r w:rsidRPr="000929AD">
        <w:t>) и промывания (</w:t>
      </w:r>
      <w:r w:rsidRPr="000929AD">
        <w:rPr>
          <w:b/>
        </w:rPr>
        <w:t>V</w:t>
      </w:r>
      <w:r w:rsidRPr="000929AD">
        <w:rPr>
          <w:b/>
          <w:vertAlign w:val="subscript"/>
        </w:rPr>
        <w:t>sp/dz.</w:t>
      </w:r>
      <w:r w:rsidRPr="000929AD">
        <w:rPr>
          <w:b/>
        </w:rPr>
        <w:t xml:space="preserve"> </w:t>
      </w:r>
      <w:r w:rsidRPr="000929AD">
        <w:rPr>
          <w:b/>
          <w:i/>
          <w:vertAlign w:val="subscript"/>
        </w:rPr>
        <w:t>r.t/d.</w:t>
      </w:r>
      <w:r w:rsidRPr="000929AD">
        <w:t xml:space="preserve">) публичных </w:t>
      </w:r>
      <w:r>
        <w:t>водопроводных</w:t>
      </w:r>
      <w:r w:rsidRPr="000929AD">
        <w:t>, водораспределительных сетей</w:t>
      </w:r>
      <w:r>
        <w:t>,</w:t>
      </w:r>
      <w:r w:rsidRPr="000929AD">
        <w:t xml:space="preserve"> представляется согласно таблице №3 Приложения к настоящему Положению.  </w:t>
      </w:r>
    </w:p>
    <w:p w:rsidR="00912825" w:rsidRPr="000929AD" w:rsidRDefault="00912825" w:rsidP="00912825">
      <w:pPr>
        <w:jc w:val="both"/>
      </w:pPr>
      <w:r w:rsidRPr="000929AD">
        <w:t xml:space="preserve">         </w:t>
      </w:r>
    </w:p>
    <w:p w:rsidR="00912825" w:rsidRPr="000929AD" w:rsidRDefault="00912825" w:rsidP="00912825">
      <w:pPr>
        <w:jc w:val="both"/>
      </w:pPr>
      <w:r w:rsidRPr="000929AD">
        <w:t xml:space="preserve">        Технологический расход воды, использ</w:t>
      </w:r>
      <w:r>
        <w:t>уемой</w:t>
      </w:r>
      <w:r w:rsidRPr="000929AD">
        <w:t xml:space="preserve"> на промывку, дезинфекцию  резервуаров (</w:t>
      </w:r>
      <w:r w:rsidRPr="000929AD">
        <w:rPr>
          <w:b/>
        </w:rPr>
        <w:t>V</w:t>
      </w:r>
      <w:r w:rsidRPr="000929AD">
        <w:rPr>
          <w:b/>
          <w:vertAlign w:val="subscript"/>
        </w:rPr>
        <w:t>sp./dz.rz/bz.</w:t>
      </w:r>
      <w:r w:rsidRPr="000929AD">
        <w:t>)</w:t>
      </w:r>
      <w:r>
        <w:t>,</w:t>
      </w:r>
      <w:r w:rsidRPr="000929AD">
        <w:t xml:space="preserve"> представляется согласно таблице №</w:t>
      </w:r>
      <w:r>
        <w:t xml:space="preserve"> </w:t>
      </w:r>
      <w:r w:rsidRPr="000929AD">
        <w:t xml:space="preserve">3.1 Приложения к настоящему Положению.  </w:t>
      </w:r>
    </w:p>
    <w:p w:rsidR="00912825" w:rsidRPr="000929AD" w:rsidRDefault="00912825" w:rsidP="00912825">
      <w:pPr>
        <w:jc w:val="both"/>
      </w:pPr>
    </w:p>
    <w:p w:rsidR="00912825" w:rsidRPr="00C63B9A" w:rsidRDefault="00912825" w:rsidP="00912825">
      <w:pPr>
        <w:pStyle w:val="ListParagraph"/>
        <w:numPr>
          <w:ilvl w:val="0"/>
          <w:numId w:val="20"/>
        </w:numPr>
        <w:tabs>
          <w:tab w:val="left" w:pos="450"/>
        </w:tabs>
        <w:spacing w:before="60"/>
        <w:ind w:left="0" w:firstLine="58"/>
        <w:jc w:val="both"/>
      </w:pPr>
      <w:r w:rsidRPr="000929AD">
        <w:t xml:space="preserve"> </w:t>
      </w:r>
      <w:r w:rsidRPr="00C63B9A">
        <w:t>Общий расход воды на противопожарные нужды, V</w:t>
      </w:r>
      <w:r w:rsidRPr="00C63B9A">
        <w:rPr>
          <w:vertAlign w:val="subscript"/>
        </w:rPr>
        <w:t>smr.antiincend.</w:t>
      </w:r>
      <w:r w:rsidRPr="00C63B9A">
        <w:t>, определяется по формуле:</w:t>
      </w:r>
    </w:p>
    <w:p w:rsidR="00912825" w:rsidRPr="000929AD" w:rsidRDefault="00912825" w:rsidP="00912825">
      <w:pPr>
        <w:tabs>
          <w:tab w:val="left" w:pos="5538"/>
        </w:tabs>
        <w:jc w:val="both"/>
        <w:rPr>
          <w:b/>
        </w:rPr>
      </w:pPr>
      <w:r w:rsidRPr="000929AD">
        <w:rPr>
          <w:b/>
        </w:rPr>
        <w:tab/>
      </w:r>
    </w:p>
    <w:p w:rsidR="00912825" w:rsidRPr="000929AD" w:rsidRDefault="00DD3AA2" w:rsidP="00912825">
      <w:pPr>
        <w:jc w:val="both"/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 xml:space="preserve">                             V</m:t>
            </m:r>
          </m:e>
          <m:sub>
            <m:r>
              <m:rPr>
                <m:sty m:val="b"/>
              </m:rPr>
              <w:rPr>
                <w:rFonts w:ascii="Cambria Math" w:hAnsi="Cambria Math"/>
                <w:u w:val="single"/>
                <w:vertAlign w:val="subscript"/>
              </w:rPr>
              <m:t>smr. anti</m:t>
            </m:r>
            <m:r>
              <m:rPr>
                <m:sty m:val="b"/>
              </m:rPr>
              <w:rPr>
                <w:rFonts w:ascii="Cambria Math" w:hAnsi="Cambria Math"/>
                <w:vertAlign w:val="subscript"/>
              </w:rPr>
              <m:t>incend.</m:t>
            </m:r>
          </m:sub>
        </m:sSub>
        <m:r>
          <m:rPr>
            <m:sty m:val="b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vertAlign w:val="subscript"/>
              </w:rPr>
              <m:t>incend.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 + 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vertAlign w:val="subscript"/>
              </w:rPr>
              <m:t>tst. hidr.</m:t>
            </m:r>
          </m:sub>
        </m:sSub>
      </m:oMath>
      <w:r w:rsidR="00912825" w:rsidRPr="000929AD">
        <w:rPr>
          <w:b/>
        </w:rPr>
        <w:t xml:space="preserve">, </w:t>
      </w:r>
      <w:r w:rsidR="00912825" w:rsidRPr="000929AD">
        <w:t xml:space="preserve"> м</w:t>
      </w:r>
      <w:r w:rsidR="00912825" w:rsidRPr="000929AD">
        <w:rPr>
          <w:vertAlign w:val="superscript"/>
        </w:rPr>
        <w:t>3</w:t>
      </w:r>
      <w:r w:rsidR="00912825" w:rsidRPr="000929AD">
        <w:t>,                                              (20)</w:t>
      </w: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t>где:</w:t>
      </w:r>
    </w:p>
    <w:p w:rsidR="00912825" w:rsidRPr="000929AD" w:rsidRDefault="00912825" w:rsidP="00912825">
      <w:pPr>
        <w:tabs>
          <w:tab w:val="left" w:pos="2544"/>
        </w:tabs>
        <w:jc w:val="both"/>
      </w:pP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t xml:space="preserve">        a)  </w:t>
      </w:r>
      <w:r w:rsidRPr="000929AD">
        <w:rPr>
          <w:i/>
        </w:rPr>
        <w:t>расход воды на ликвидацию пожаров</w:t>
      </w:r>
      <w:r w:rsidRPr="000929AD">
        <w:t xml:space="preserve">  определяется по формуле:</w:t>
      </w:r>
    </w:p>
    <w:p w:rsidR="00912825" w:rsidRPr="000929AD" w:rsidRDefault="00912825" w:rsidP="00912825">
      <w:pPr>
        <w:tabs>
          <w:tab w:val="left" w:pos="2544"/>
        </w:tabs>
        <w:jc w:val="both"/>
      </w:pP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t xml:space="preserve">                             </w:t>
      </w:r>
      <w:r w:rsidRPr="000929AD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vertAlign w:val="subscript"/>
              </w:rPr>
              <m:t>incend.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=3,6 </m:t>
        </m:r>
        <m:r>
          <m:rPr>
            <m:sty m:val="b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 xml:space="preserve">q </m:t>
        </m:r>
        <m:r>
          <m:rPr>
            <m:sty m:val="b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 xml:space="preserve">n </m:t>
        </m:r>
        <m:r>
          <m:rPr>
            <m:sty m:val="b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fn</m:t>
                </m:r>
              </m:sub>
            </m:sSub>
          </m:e>
          <m:sub/>
        </m:sSub>
      </m:oMath>
      <w:r w:rsidRPr="000929AD">
        <w:rPr>
          <w:b/>
        </w:rPr>
        <w:t xml:space="preserve"> ,</w:t>
      </w:r>
      <w:r w:rsidRPr="000929AD">
        <w:t xml:space="preserve"> м</w:t>
      </w:r>
      <w:r w:rsidRPr="000929AD">
        <w:rPr>
          <w:vertAlign w:val="superscript"/>
        </w:rPr>
        <w:t>3</w:t>
      </w:r>
      <w:r w:rsidRPr="000929AD">
        <w:t xml:space="preserve">,                                                        (21)   </w:t>
      </w: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t>где:</w:t>
      </w: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t xml:space="preserve">         </w:t>
      </w:r>
    </w:p>
    <w:p w:rsidR="00912825" w:rsidRPr="000929AD" w:rsidRDefault="00912825" w:rsidP="00912825">
      <w:pPr>
        <w:tabs>
          <w:tab w:val="left" w:pos="2544"/>
        </w:tabs>
      </w:pPr>
      <w:r w:rsidRPr="000929AD">
        <w:t xml:space="preserve">        </w:t>
      </w:r>
      <w:r w:rsidRPr="000929AD">
        <w:rPr>
          <w:b/>
        </w:rPr>
        <w:t xml:space="preserve"> 3,6</w:t>
      </w:r>
      <w:r w:rsidRPr="000929AD">
        <w:t xml:space="preserve"> </w:t>
      </w:r>
      <w:r w:rsidRPr="000929AD">
        <w:rPr>
          <w:i/>
        </w:rPr>
        <w:t>-</w:t>
      </w:r>
      <w:r w:rsidRPr="000929AD">
        <w:t xml:space="preserve"> коэффициент перевода л/с в м</w:t>
      </w:r>
      <w:r w:rsidRPr="000929AD">
        <w:rPr>
          <w:vertAlign w:val="superscript"/>
        </w:rPr>
        <w:t>3</w:t>
      </w:r>
      <w:r w:rsidRPr="000929AD">
        <w:t>/ч;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q</w:t>
      </w:r>
      <w:r w:rsidRPr="000929AD">
        <w:t xml:space="preserve"> -  нормативный расход воды на одну насадку, подключенную через </w:t>
      </w:r>
      <w:r>
        <w:t xml:space="preserve"> гидрант</w:t>
      </w:r>
      <w:r w:rsidRPr="000929AD">
        <w:t xml:space="preserve">, л/сек; </w:t>
      </w:r>
    </w:p>
    <w:p w:rsidR="00912825" w:rsidRPr="000929AD" w:rsidRDefault="00912825" w:rsidP="00912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9AD">
        <w:rPr>
          <w:rFonts w:ascii="Times New Roman" w:hAnsi="Times New Roman" w:cs="Times New Roman"/>
          <w:b/>
          <w:sz w:val="24"/>
          <w:szCs w:val="24"/>
        </w:rPr>
        <w:t xml:space="preserve">        n </w:t>
      </w:r>
      <w:r w:rsidRPr="000929AD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 xml:space="preserve"> гидрантов</w:t>
      </w:r>
      <w:r w:rsidRPr="000929AD">
        <w:rPr>
          <w:rFonts w:ascii="Times New Roman" w:hAnsi="Times New Roman" w:cs="Times New Roman"/>
          <w:sz w:val="24"/>
          <w:szCs w:val="24"/>
        </w:rPr>
        <w:t xml:space="preserve"> с прямым подключением шланга в процессе ликвидации пожара; </w:t>
      </w: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rPr>
          <w:b/>
        </w:rPr>
        <w:t xml:space="preserve">         t</w:t>
      </w:r>
      <w:r w:rsidRPr="000929AD">
        <w:rPr>
          <w:b/>
          <w:vertAlign w:val="subscript"/>
        </w:rPr>
        <w:t>fn</w:t>
      </w:r>
      <w:r w:rsidRPr="000929AD">
        <w:t xml:space="preserve"> – отработанное время </w:t>
      </w:r>
      <w:r>
        <w:t xml:space="preserve"> гидранта</w:t>
      </w:r>
      <w:r w:rsidRPr="000929AD">
        <w:t xml:space="preserve"> с прямым подключением шланга в процессе ликвидации пожара, часов.</w:t>
      </w:r>
    </w:p>
    <w:p w:rsidR="00912825" w:rsidRPr="000929AD" w:rsidRDefault="00912825" w:rsidP="00912825">
      <w:pPr>
        <w:tabs>
          <w:tab w:val="left" w:pos="1170"/>
        </w:tabs>
        <w:jc w:val="both"/>
      </w:pPr>
    </w:p>
    <w:p w:rsidR="00912825" w:rsidRPr="000929AD" w:rsidRDefault="00912825" w:rsidP="00912825">
      <w:pPr>
        <w:tabs>
          <w:tab w:val="left" w:pos="1170"/>
        </w:tabs>
        <w:jc w:val="both"/>
      </w:pPr>
      <w:r w:rsidRPr="000929AD">
        <w:t>Примечание:</w:t>
      </w:r>
    </w:p>
    <w:p w:rsidR="00912825" w:rsidRPr="000929AD" w:rsidRDefault="00912825" w:rsidP="00912825">
      <w:pPr>
        <w:tabs>
          <w:tab w:val="left" w:pos="1170"/>
        </w:tabs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</w:t>
      </w:r>
      <w:r w:rsidRPr="000929AD">
        <w:rPr>
          <w:b/>
        </w:rPr>
        <w:t>q</w:t>
      </w:r>
      <w:r w:rsidRPr="000929AD">
        <w:t xml:space="preserve"> -</w:t>
      </w:r>
      <w:r w:rsidRPr="000929AD">
        <w:rPr>
          <w:b/>
        </w:rPr>
        <w:t xml:space="preserve"> </w:t>
      </w:r>
      <w:r w:rsidRPr="000929AD">
        <w:t>нормативный расход воды на од</w:t>
      </w:r>
      <w:r>
        <w:t>ин</w:t>
      </w:r>
      <w:r w:rsidRPr="000929AD">
        <w:t xml:space="preserve"> </w:t>
      </w:r>
      <w:r>
        <w:t xml:space="preserve">гидрант </w:t>
      </w:r>
      <w:r w:rsidRPr="000929AD">
        <w:t xml:space="preserve">, при прямом подключении шланга, устанавливается  15 л/сек; </w:t>
      </w:r>
    </w:p>
    <w:p w:rsidR="00912825" w:rsidRPr="000929AD" w:rsidRDefault="00912825" w:rsidP="00912825">
      <w:pPr>
        <w:tabs>
          <w:tab w:val="left" w:pos="1170"/>
        </w:tabs>
        <w:jc w:val="both"/>
      </w:pPr>
      <w:r w:rsidRPr="000929AD">
        <w:t xml:space="preserve">       </w:t>
      </w:r>
      <w:r w:rsidRPr="000929AD">
        <w:rPr>
          <w:b/>
        </w:rPr>
        <w:t>n</w:t>
      </w:r>
      <w:r w:rsidRPr="000929AD">
        <w:t xml:space="preserve"> - количество </w:t>
      </w:r>
      <w:r>
        <w:t xml:space="preserve"> гидрантов</w:t>
      </w:r>
      <w:r w:rsidRPr="000929AD">
        <w:t xml:space="preserve"> с прямым подключением шланга в процессе ликвидации пожара устанавливается</w:t>
      </w:r>
      <w:r w:rsidRPr="000929AD">
        <w:rPr>
          <w:b/>
        </w:rPr>
        <w:t xml:space="preserve"> </w:t>
      </w:r>
      <w:r w:rsidRPr="000929AD">
        <w:t>по данным, представленным Службой гражданской защиты и чрезвычайных ситуаций Министерства</w:t>
      </w:r>
      <w:r w:rsidRPr="000929AD">
        <w:rPr>
          <w:b/>
        </w:rPr>
        <w:t xml:space="preserve"> </w:t>
      </w:r>
      <w:r w:rsidRPr="000929AD">
        <w:t>внутренних дел, согласно технической схеме публичной системы  водоснабжения;</w:t>
      </w:r>
    </w:p>
    <w:p w:rsidR="00912825" w:rsidRPr="000929AD" w:rsidRDefault="00912825" w:rsidP="00912825">
      <w:pPr>
        <w:tabs>
          <w:tab w:val="left" w:pos="1170"/>
        </w:tabs>
        <w:jc w:val="both"/>
      </w:pPr>
      <w:r w:rsidRPr="000929AD">
        <w:t xml:space="preserve">       </w:t>
      </w:r>
      <w:r w:rsidRPr="000929AD">
        <w:rPr>
          <w:b/>
        </w:rPr>
        <w:t>t</w:t>
      </w:r>
      <w:r w:rsidRPr="000929AD">
        <w:rPr>
          <w:b/>
          <w:vertAlign w:val="subscript"/>
        </w:rPr>
        <w:t>fn</w:t>
      </w:r>
      <w:r w:rsidRPr="000929AD">
        <w:rPr>
          <w:b/>
        </w:rPr>
        <w:t xml:space="preserve"> </w:t>
      </w:r>
      <w:r w:rsidRPr="000929AD">
        <w:t xml:space="preserve">– фактически отработанное время </w:t>
      </w:r>
      <w:r>
        <w:t xml:space="preserve"> гидранта</w:t>
      </w:r>
      <w:r w:rsidRPr="000929AD">
        <w:t xml:space="preserve"> устанавливается по данным, представленным Службой гражданской защиты и чрезвычайных ситуаций Министерства</w:t>
      </w:r>
      <w:r w:rsidRPr="000929AD">
        <w:rPr>
          <w:b/>
        </w:rPr>
        <w:t xml:space="preserve"> </w:t>
      </w:r>
      <w:r w:rsidRPr="000929AD">
        <w:t xml:space="preserve">внутренних дел,  (с данными </w:t>
      </w:r>
      <w:r>
        <w:t>актов о</w:t>
      </w:r>
      <w:r w:rsidRPr="000929AD">
        <w:t xml:space="preserve"> ликвидации пожара).  </w:t>
      </w:r>
    </w:p>
    <w:p w:rsidR="00912825" w:rsidRPr="000929AD" w:rsidRDefault="00912825" w:rsidP="00912825">
      <w:pPr>
        <w:tabs>
          <w:tab w:val="left" w:pos="1170"/>
        </w:tabs>
        <w:jc w:val="both"/>
      </w:pP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lastRenderedPageBreak/>
        <w:t xml:space="preserve">       b)  </w:t>
      </w:r>
      <w:r w:rsidRPr="000929AD">
        <w:rPr>
          <w:i/>
        </w:rPr>
        <w:t xml:space="preserve">технологический расход воды на процессы технической проверки </w:t>
      </w:r>
      <w:r>
        <w:rPr>
          <w:i/>
        </w:rPr>
        <w:t xml:space="preserve"> гидрантов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tabs>
          <w:tab w:val="left" w:pos="2544"/>
        </w:tabs>
        <w:jc w:val="both"/>
      </w:pP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t xml:space="preserve">                           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  <w:vertAlign w:val="subscript"/>
              </w:rPr>
              <m:t>tst.  hidr.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=3,6 </m:t>
        </m:r>
        <m:r>
          <m:rPr>
            <m:sty m:val="b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 xml:space="preserve">q </m:t>
        </m:r>
        <m:r>
          <m:rPr>
            <m:sty m:val="b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 xml:space="preserve">n </m:t>
        </m:r>
        <m:r>
          <m:rPr>
            <m:sty m:val="b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 xml:space="preserve"> vh</m:t>
            </m:r>
          </m:sub>
        </m:sSub>
      </m:oMath>
      <w:r w:rsidRPr="000929AD">
        <w:rPr>
          <w:b/>
        </w:rPr>
        <w:t xml:space="preserve"> ,</w:t>
      </w:r>
      <w:r w:rsidRPr="000929AD">
        <w:t xml:space="preserve"> </w:t>
      </w:r>
      <w:r>
        <w:t>м</w:t>
      </w:r>
      <w:r w:rsidRPr="000929AD">
        <w:rPr>
          <w:vertAlign w:val="superscript"/>
        </w:rPr>
        <w:t>3</w:t>
      </w:r>
      <w:r w:rsidRPr="000929AD">
        <w:t xml:space="preserve">,                                                     (22)   </w:t>
      </w: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t>где:</w:t>
      </w:r>
    </w:p>
    <w:p w:rsidR="00912825" w:rsidRPr="000929AD" w:rsidRDefault="00912825" w:rsidP="00912825">
      <w:pPr>
        <w:jc w:val="both"/>
        <w:outlineLvl w:val="0"/>
      </w:pPr>
      <w:r w:rsidRPr="000929AD">
        <w:rPr>
          <w:b/>
        </w:rPr>
        <w:t xml:space="preserve">         3,6</w:t>
      </w:r>
      <w:r w:rsidRPr="000929AD">
        <w:t xml:space="preserve"> </w:t>
      </w:r>
      <w:r w:rsidRPr="000929AD">
        <w:rPr>
          <w:i/>
        </w:rPr>
        <w:t>-</w:t>
      </w:r>
      <w:r w:rsidRPr="000929AD">
        <w:t xml:space="preserve"> коэффициент перевода л/с в м</w:t>
      </w:r>
      <w:r w:rsidRPr="000929AD">
        <w:rPr>
          <w:vertAlign w:val="superscript"/>
        </w:rPr>
        <w:t>3</w:t>
      </w:r>
      <w:r w:rsidRPr="000929AD">
        <w:t>/ч;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q</w:t>
      </w:r>
      <w:r w:rsidRPr="000929AD">
        <w:t xml:space="preserve"> -  нормативный расход на од</w:t>
      </w:r>
      <w:r>
        <w:t>и</w:t>
      </w:r>
      <w:r w:rsidRPr="000929AD">
        <w:t xml:space="preserve">н </w:t>
      </w:r>
      <w:r>
        <w:t xml:space="preserve"> гидрант</w:t>
      </w:r>
      <w:r w:rsidRPr="000929AD">
        <w:t xml:space="preserve">, при прямом подключении шланга,  л/сек; </w:t>
      </w:r>
    </w:p>
    <w:p w:rsidR="00912825" w:rsidRPr="000929AD" w:rsidRDefault="00912825" w:rsidP="00912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9AD">
        <w:rPr>
          <w:rFonts w:ascii="Times New Roman" w:hAnsi="Times New Roman" w:cs="Times New Roman"/>
          <w:b/>
          <w:sz w:val="24"/>
          <w:szCs w:val="24"/>
        </w:rPr>
        <w:t xml:space="preserve">         n </w:t>
      </w:r>
      <w:r w:rsidRPr="000929AD">
        <w:rPr>
          <w:rFonts w:ascii="Times New Roman" w:hAnsi="Times New Roman" w:cs="Times New Roman"/>
          <w:sz w:val="24"/>
          <w:szCs w:val="24"/>
        </w:rPr>
        <w:t xml:space="preserve">- количество </w:t>
      </w:r>
      <w:r>
        <w:rPr>
          <w:rFonts w:ascii="Times New Roman" w:hAnsi="Times New Roman" w:cs="Times New Roman"/>
          <w:sz w:val="24"/>
          <w:szCs w:val="24"/>
        </w:rPr>
        <w:t xml:space="preserve"> гидрантов</w:t>
      </w:r>
      <w:r w:rsidRPr="000929AD">
        <w:rPr>
          <w:rFonts w:ascii="Times New Roman" w:hAnsi="Times New Roman" w:cs="Times New Roman"/>
          <w:sz w:val="24"/>
          <w:szCs w:val="24"/>
        </w:rPr>
        <w:t>, проходящих процедуру технической проверки,  единиц;</w:t>
      </w: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rPr>
          <w:b/>
        </w:rPr>
        <w:t xml:space="preserve">         t </w:t>
      </w:r>
      <w:r w:rsidRPr="000929AD">
        <w:rPr>
          <w:b/>
          <w:vertAlign w:val="subscript"/>
        </w:rPr>
        <w:t>v.h</w:t>
      </w:r>
      <w:r w:rsidRPr="000929AD">
        <w:t xml:space="preserve"> – продолжительность технической проверки </w:t>
      </w:r>
      <w:r>
        <w:t xml:space="preserve"> гидранта</w:t>
      </w:r>
      <w:r w:rsidRPr="000929AD">
        <w:t>, часов.</w:t>
      </w:r>
    </w:p>
    <w:p w:rsidR="00912825" w:rsidRPr="000929AD" w:rsidRDefault="00912825" w:rsidP="00912825">
      <w:pPr>
        <w:tabs>
          <w:tab w:val="left" w:pos="1170"/>
        </w:tabs>
        <w:jc w:val="both"/>
      </w:pPr>
    </w:p>
    <w:p w:rsidR="00912825" w:rsidRPr="000929AD" w:rsidRDefault="00912825" w:rsidP="00912825">
      <w:pPr>
        <w:tabs>
          <w:tab w:val="left" w:pos="1170"/>
        </w:tabs>
        <w:jc w:val="both"/>
      </w:pPr>
      <w:r w:rsidRPr="000929AD">
        <w:t>Примечание:</w:t>
      </w:r>
    </w:p>
    <w:p w:rsidR="00912825" w:rsidRPr="000929AD" w:rsidRDefault="00912825" w:rsidP="00912825">
      <w:pPr>
        <w:tabs>
          <w:tab w:val="left" w:pos="1170"/>
        </w:tabs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</w:t>
      </w:r>
      <w:r w:rsidRPr="000929AD">
        <w:rPr>
          <w:b/>
        </w:rPr>
        <w:t xml:space="preserve">q </w:t>
      </w:r>
      <w:r w:rsidRPr="000929AD">
        <w:t xml:space="preserve"> - нормативный расход воды на од</w:t>
      </w:r>
      <w:r>
        <w:t>и</w:t>
      </w:r>
      <w:r w:rsidRPr="000929AD">
        <w:t xml:space="preserve">н </w:t>
      </w:r>
      <w:r>
        <w:t xml:space="preserve"> гидрант</w:t>
      </w:r>
      <w:r w:rsidRPr="000929AD">
        <w:t xml:space="preserve">, при прямом подключении шланга,  устанавливается 15 л/сек; </w:t>
      </w:r>
    </w:p>
    <w:p w:rsidR="00912825" w:rsidRPr="000929AD" w:rsidRDefault="00912825" w:rsidP="009128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29AD">
        <w:rPr>
          <w:rFonts w:ascii="Times New Roman" w:hAnsi="Times New Roman" w:cs="Times New Roman"/>
          <w:sz w:val="24"/>
          <w:szCs w:val="24"/>
        </w:rPr>
        <w:t xml:space="preserve">      </w:t>
      </w:r>
      <w:r w:rsidRPr="000929A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Pr="000929AD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r>
        <w:rPr>
          <w:rFonts w:ascii="Times New Roman" w:hAnsi="Times New Roman" w:cs="Times New Roman"/>
          <w:sz w:val="24"/>
          <w:szCs w:val="24"/>
        </w:rPr>
        <w:t xml:space="preserve"> гидрантов</w:t>
      </w:r>
      <w:r w:rsidRPr="000929AD">
        <w:rPr>
          <w:rFonts w:ascii="Times New Roman" w:hAnsi="Times New Roman" w:cs="Times New Roman"/>
          <w:sz w:val="24"/>
          <w:szCs w:val="24"/>
        </w:rPr>
        <w:t>, проходящих процедуру технической проверки, определяется согласно технической схеме публичной системы водоснабжения, единиц;</w:t>
      </w:r>
    </w:p>
    <w:p w:rsidR="00912825" w:rsidRPr="000929AD" w:rsidRDefault="00912825" w:rsidP="00912825">
      <w:pPr>
        <w:tabs>
          <w:tab w:val="left" w:pos="2544"/>
        </w:tabs>
        <w:jc w:val="both"/>
      </w:pPr>
      <w:r w:rsidRPr="000929AD">
        <w:t xml:space="preserve">     </w:t>
      </w:r>
      <w:r w:rsidRPr="000929AD">
        <w:rPr>
          <w:b/>
        </w:rPr>
        <w:t xml:space="preserve">t </w:t>
      </w:r>
      <w:r w:rsidRPr="000929AD">
        <w:rPr>
          <w:b/>
          <w:vertAlign w:val="subscript"/>
        </w:rPr>
        <w:t>v.h.</w:t>
      </w:r>
      <w:r w:rsidRPr="000929AD">
        <w:t xml:space="preserve">  - продолжительность технической проверки </w:t>
      </w:r>
      <w:r>
        <w:t xml:space="preserve"> гидранта</w:t>
      </w:r>
      <w:r w:rsidRPr="000929AD">
        <w:t>, устанавливается – 0,03 часа.</w:t>
      </w:r>
    </w:p>
    <w:p w:rsidR="00912825" w:rsidRPr="000929AD" w:rsidRDefault="00912825" w:rsidP="00912825">
      <w:pPr>
        <w:tabs>
          <w:tab w:val="left" w:pos="2544"/>
        </w:tabs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- При наличии водомеров, используется фактический показатель объема воды, зафиксированный водомерами, но не выше объема воды, полученного </w:t>
      </w:r>
      <w:r>
        <w:t xml:space="preserve">расчетным </w:t>
      </w:r>
      <w:r w:rsidRPr="000929AD">
        <w:t>путем.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pStyle w:val="NormalWeb"/>
        <w:ind w:firstLine="0"/>
      </w:pPr>
      <w:r w:rsidRPr="000929AD">
        <w:t xml:space="preserve">       - Объем воды на нужды противопожарных служб в городах, селах, регулируется оператором, Службой гражданской защиты и чрезвычайных ситуаций Министерства</w:t>
      </w:r>
      <w:r w:rsidRPr="000929AD">
        <w:rPr>
          <w:b/>
        </w:rPr>
        <w:t xml:space="preserve"> </w:t>
      </w:r>
      <w:r w:rsidRPr="000929AD">
        <w:t>внутренних дел и органом местного публичного управления, в соответствии с Положением о публичной услуге водоснабжения и канализации.</w:t>
      </w:r>
    </w:p>
    <w:p w:rsidR="00912825" w:rsidRPr="000929AD" w:rsidRDefault="00912825" w:rsidP="00912825">
      <w:pPr>
        <w:pStyle w:val="NormalWeb"/>
        <w:ind w:firstLine="0"/>
      </w:pPr>
    </w:p>
    <w:p w:rsidR="00912825" w:rsidRPr="000929AD" w:rsidRDefault="00912825" w:rsidP="00912825">
      <w:pPr>
        <w:pStyle w:val="ListParagraph"/>
        <w:numPr>
          <w:ilvl w:val="0"/>
          <w:numId w:val="20"/>
        </w:numPr>
        <w:tabs>
          <w:tab w:val="left" w:pos="450"/>
        </w:tabs>
        <w:spacing w:before="60"/>
        <w:ind w:left="0" w:firstLine="58"/>
        <w:jc w:val="both"/>
        <w:rPr>
          <w:b/>
        </w:rPr>
      </w:pPr>
      <w:r w:rsidRPr="00C63B9A">
        <w:t xml:space="preserve"> Расход воды на хозяйственные нужды оператора</w:t>
      </w:r>
      <w:r w:rsidRPr="000929AD">
        <w:t xml:space="preserve">, предоставляющего публичную услугу водоснабжения и канализации, </w:t>
      </w:r>
      <w:r w:rsidRPr="000929AD">
        <w:rPr>
          <w:b/>
        </w:rPr>
        <w:t xml:space="preserve">Vn.g.opr., </w:t>
      </w:r>
      <w:r w:rsidRPr="000929AD">
        <w:t>определяется в зависимости от численности работников</w:t>
      </w:r>
      <w:r>
        <w:t xml:space="preserve"> оператора</w:t>
      </w:r>
      <w:r w:rsidRPr="000929AD">
        <w:t>, количества рабочих дней работников, количества единиц технологического оборудования (используемых грузовиков</w:t>
      </w:r>
      <w:r>
        <w:t>,</w:t>
      </w:r>
      <w:r w:rsidRPr="000929AD">
        <w:t xml:space="preserve"> автомобилей), площади рабочих помещений на участках</w:t>
      </w:r>
      <w:r w:rsidRPr="000929AD">
        <w:rPr>
          <w:lang w:eastAsia="zh-CN"/>
        </w:rPr>
        <w:t>.</w:t>
      </w:r>
    </w:p>
    <w:p w:rsidR="00912825" w:rsidRPr="000929AD" w:rsidRDefault="00912825" w:rsidP="00912825">
      <w:pPr>
        <w:tabs>
          <w:tab w:val="left" w:pos="1440"/>
        </w:tabs>
        <w:jc w:val="both"/>
      </w:pPr>
    </w:p>
    <w:p w:rsidR="00912825" w:rsidRPr="000929AD" w:rsidRDefault="00912825" w:rsidP="00912825">
      <w:pPr>
        <w:tabs>
          <w:tab w:val="left" w:pos="1440"/>
        </w:tabs>
        <w:jc w:val="both"/>
      </w:pPr>
      <w:r w:rsidRPr="000929AD">
        <w:t>Примечание:</w:t>
      </w:r>
    </w:p>
    <w:p w:rsidR="00912825" w:rsidRPr="000929AD" w:rsidRDefault="00912825" w:rsidP="00912825">
      <w:pPr>
        <w:tabs>
          <w:tab w:val="left" w:pos="1440"/>
        </w:tabs>
        <w:jc w:val="both"/>
      </w:pPr>
    </w:p>
    <w:p w:rsidR="00912825" w:rsidRPr="000929AD" w:rsidRDefault="00912825" w:rsidP="00912825">
      <w:pPr>
        <w:ind w:right="240"/>
        <w:jc w:val="both"/>
      </w:pPr>
      <w:r w:rsidRPr="000929AD">
        <w:t xml:space="preserve">       - Годовой объем воды на питьевые и бытовые нужды оператора определяется согласно данным, представленным в таблице №4 Приложения к настоящему Положению;</w:t>
      </w:r>
    </w:p>
    <w:p w:rsidR="00912825" w:rsidRPr="000929AD" w:rsidRDefault="00912825" w:rsidP="00912825">
      <w:pPr>
        <w:ind w:right="480"/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- При наличии водомеров используется фактический показатель объема воды на хозяйственные нужды, зарегистрированный в предыдущем периоде</w:t>
      </w:r>
      <w:r>
        <w:t xml:space="preserve"> по показаниям водомера</w:t>
      </w:r>
      <w:r w:rsidRPr="000929AD">
        <w:t xml:space="preserve">, но </w:t>
      </w:r>
      <w:r>
        <w:t>не</w:t>
      </w:r>
      <w:r w:rsidRPr="000929AD">
        <w:t xml:space="preserve"> выше объема воды, получ</w:t>
      </w:r>
      <w:r>
        <w:t>енного</w:t>
      </w:r>
      <w:r w:rsidRPr="000929AD">
        <w:t xml:space="preserve"> </w:t>
      </w:r>
      <w:r>
        <w:t xml:space="preserve">расчетным </w:t>
      </w:r>
      <w:r w:rsidRPr="000929AD">
        <w:t>путем.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pStyle w:val="ListParagraph"/>
        <w:numPr>
          <w:ilvl w:val="0"/>
          <w:numId w:val="20"/>
        </w:numPr>
        <w:tabs>
          <w:tab w:val="left" w:pos="450"/>
        </w:tabs>
        <w:spacing w:before="60"/>
        <w:ind w:left="0" w:firstLine="58"/>
        <w:jc w:val="both"/>
      </w:pPr>
      <w:r w:rsidRPr="000929AD">
        <w:t xml:space="preserve"> </w:t>
      </w:r>
      <w:r w:rsidRPr="00C63B9A">
        <w:t>Общий технологический расход  воды в публичной канализационной системе</w:t>
      </w:r>
      <w:r w:rsidRPr="000929AD">
        <w:t xml:space="preserve">, </w:t>
      </w:r>
      <w:r w:rsidRPr="000929AD">
        <w:rPr>
          <w:b/>
        </w:rPr>
        <w:t>V</w:t>
      </w:r>
      <w:r w:rsidRPr="000929AD">
        <w:rPr>
          <w:b/>
          <w:vertAlign w:val="subscript"/>
        </w:rPr>
        <w:t>c.t. s.cnl.</w:t>
      </w:r>
      <w:r w:rsidRPr="000929AD">
        <w:rPr>
          <w:b/>
        </w:rPr>
        <w:t>,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jc w:val="both"/>
        <w:rPr>
          <w:i/>
        </w:rPr>
      </w:pPr>
    </w:p>
    <w:p w:rsidR="00912825" w:rsidRPr="000929AD" w:rsidRDefault="00912825" w:rsidP="00912825">
      <w:pPr>
        <w:jc w:val="both"/>
        <w:rPr>
          <w:i/>
        </w:rPr>
      </w:pPr>
      <w:r w:rsidRPr="000929AD">
        <w:rPr>
          <w:b/>
        </w:rPr>
        <w:t xml:space="preserve">             V</w:t>
      </w:r>
      <w:r w:rsidRPr="000929AD">
        <w:rPr>
          <w:b/>
          <w:vertAlign w:val="subscript"/>
        </w:rPr>
        <w:t xml:space="preserve">c.t. s.cnl.  </w:t>
      </w:r>
      <w:r w:rsidRPr="000929AD">
        <w:rPr>
          <w:b/>
          <w:i/>
        </w:rPr>
        <w:t xml:space="preserve">=  </w:t>
      </w:r>
      <w:r w:rsidRPr="000929AD">
        <w:rPr>
          <w:b/>
        </w:rPr>
        <w:t>V</w:t>
      </w:r>
      <w:r w:rsidRPr="000929AD">
        <w:rPr>
          <w:b/>
          <w:vertAlign w:val="subscript"/>
        </w:rPr>
        <w:t>sp.grt.</w:t>
      </w:r>
      <w:r w:rsidRPr="000929AD">
        <w:rPr>
          <w:b/>
        </w:rPr>
        <w:t xml:space="preserve"> + V</w:t>
      </w:r>
      <w:r w:rsidRPr="000929AD">
        <w:rPr>
          <w:b/>
          <w:vertAlign w:val="subscript"/>
        </w:rPr>
        <w:t>tr.nm.</w:t>
      </w:r>
      <w:r w:rsidRPr="000929AD">
        <w:rPr>
          <w:b/>
        </w:rPr>
        <w:t xml:space="preserve"> + V</w:t>
      </w:r>
      <w:r w:rsidRPr="000929AD">
        <w:rPr>
          <w:b/>
          <w:vertAlign w:val="subscript"/>
        </w:rPr>
        <w:t>lb.</w:t>
      </w:r>
      <w:r w:rsidRPr="000929AD">
        <w:rPr>
          <w:b/>
        </w:rPr>
        <w:t xml:space="preserve"> + V</w:t>
      </w:r>
      <w:r w:rsidRPr="000929AD">
        <w:rPr>
          <w:b/>
          <w:vertAlign w:val="subscript"/>
        </w:rPr>
        <w:t>ds.r.cnl.</w:t>
      </w:r>
      <w:r w:rsidRPr="000929AD">
        <w:rPr>
          <w:b/>
        </w:rPr>
        <w:t xml:space="preserve">,  </w:t>
      </w:r>
      <w:r w:rsidRPr="000929AD">
        <w:t>м</w:t>
      </w:r>
      <w:r w:rsidRPr="000929AD">
        <w:rPr>
          <w:vertAlign w:val="superscript"/>
        </w:rPr>
        <w:t>3</w:t>
      </w:r>
      <w:r w:rsidRPr="000929AD">
        <w:t>,</w:t>
      </w:r>
      <w:r w:rsidRPr="000929AD">
        <w:rPr>
          <w:i/>
        </w:rPr>
        <w:t xml:space="preserve">                                                 </w:t>
      </w:r>
      <w:r w:rsidRPr="000929AD">
        <w:t>(23)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>где:</w:t>
      </w:r>
    </w:p>
    <w:p w:rsidR="00912825" w:rsidRPr="000929AD" w:rsidRDefault="00912825" w:rsidP="00912825">
      <w:pPr>
        <w:tabs>
          <w:tab w:val="left" w:pos="2610"/>
        </w:tabs>
        <w:jc w:val="both"/>
      </w:pPr>
      <w:r w:rsidRPr="000929AD">
        <w:t xml:space="preserve">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 xml:space="preserve">sp..grt. </w:t>
      </w:r>
      <w:r w:rsidRPr="000929AD">
        <w:t xml:space="preserve"> </w:t>
      </w:r>
      <w:r w:rsidRPr="000929AD">
        <w:rPr>
          <w:i/>
        </w:rPr>
        <w:t>-  объем воды, использ</w:t>
      </w:r>
      <w:r>
        <w:rPr>
          <w:i/>
        </w:rPr>
        <w:t>уемый</w:t>
      </w:r>
      <w:r w:rsidRPr="000929AD">
        <w:rPr>
          <w:i/>
        </w:rPr>
        <w:t xml:space="preserve"> в процессе промывки решеток («подвала» насосного отделения)</w:t>
      </w:r>
      <w:r w:rsidRPr="000929AD">
        <w:t>, определяется  по формуле:</w:t>
      </w:r>
    </w:p>
    <w:p w:rsidR="00912825" w:rsidRPr="000929AD" w:rsidRDefault="00912825" w:rsidP="00912825">
      <w:pPr>
        <w:tabs>
          <w:tab w:val="left" w:pos="7065"/>
        </w:tabs>
        <w:jc w:val="both"/>
      </w:pPr>
    </w:p>
    <w:p w:rsidR="00912825" w:rsidRPr="00A7364F" w:rsidRDefault="00912825" w:rsidP="00912825">
      <w:pPr>
        <w:tabs>
          <w:tab w:val="left" w:pos="3705"/>
        </w:tabs>
        <w:jc w:val="both"/>
        <w:rPr>
          <w:lang w:val="en-US"/>
        </w:rPr>
      </w:pPr>
      <w:r w:rsidRPr="000929AD">
        <w:t xml:space="preserve">                             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sp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grt</w:t>
      </w:r>
      <w:r w:rsidRPr="00A7364F">
        <w:rPr>
          <w:b/>
          <w:vertAlign w:val="subscript"/>
          <w:lang w:val="en-US"/>
        </w:rPr>
        <w:t xml:space="preserve">.  </w:t>
      </w:r>
      <w:r w:rsidRPr="00A7364F">
        <w:rPr>
          <w:b/>
          <w:lang w:val="en-US"/>
        </w:rPr>
        <w:t xml:space="preserve">= </w:t>
      </w:r>
      <w:r w:rsidRPr="00EE3763">
        <w:rPr>
          <w:b/>
          <w:lang w:val="en-US"/>
        </w:rPr>
        <w:t>s</w:t>
      </w:r>
      <w:r w:rsidRPr="00A7364F">
        <w:rPr>
          <w:b/>
          <w:lang w:val="en-US"/>
        </w:rPr>
        <w:t xml:space="preserve"> ∙ </w:t>
      </w:r>
      <w:r w:rsidRPr="00EE3763">
        <w:rPr>
          <w:b/>
          <w:lang w:val="en-US"/>
        </w:rPr>
        <w:t>t</w:t>
      </w:r>
      <w:r w:rsidRPr="00A7364F">
        <w:rPr>
          <w:b/>
          <w:lang w:val="en-US"/>
        </w:rPr>
        <w:t xml:space="preserve"> ∙  </w:t>
      </w:r>
      <w:r w:rsidRPr="00EE3763">
        <w:rPr>
          <w:b/>
          <w:lang w:val="en-US"/>
        </w:rPr>
        <w:t>n</w:t>
      </w:r>
      <w:r w:rsidRPr="00A7364F">
        <w:rPr>
          <w:b/>
          <w:lang w:val="en-US"/>
        </w:rPr>
        <w:t xml:space="preserve"> ∙ </w:t>
      </w:r>
      <w:r w:rsidRPr="00EE3763">
        <w:rPr>
          <w:b/>
          <w:lang w:val="en-US"/>
        </w:rPr>
        <w:t>q</w:t>
      </w:r>
      <w:r w:rsidRPr="00A7364F">
        <w:rPr>
          <w:b/>
          <w:lang w:val="en-US"/>
        </w:rPr>
        <w:t>/1000 ∙  365,</w:t>
      </w:r>
      <w:r w:rsidRPr="00A7364F">
        <w:rPr>
          <w:lang w:val="en-US"/>
        </w:rPr>
        <w:t xml:space="preserve"> </w:t>
      </w:r>
      <w:r w:rsidRPr="000929AD">
        <w:t>м</w:t>
      </w:r>
      <w:r w:rsidRPr="00A7364F">
        <w:rPr>
          <w:vertAlign w:val="superscript"/>
          <w:lang w:val="en-US"/>
        </w:rPr>
        <w:t>3</w:t>
      </w:r>
      <w:r w:rsidRPr="00A7364F">
        <w:rPr>
          <w:lang w:val="en-US"/>
        </w:rPr>
        <w:t xml:space="preserve">, </w:t>
      </w:r>
      <w:r w:rsidRPr="00A7364F">
        <w:rPr>
          <w:vertAlign w:val="superscript"/>
          <w:lang w:val="en-US"/>
        </w:rPr>
        <w:t xml:space="preserve">                                                                                   </w:t>
      </w:r>
      <w:r w:rsidRPr="00A7364F">
        <w:rPr>
          <w:lang w:val="en-US"/>
        </w:rPr>
        <w:t>(24)</w:t>
      </w:r>
    </w:p>
    <w:p w:rsidR="00912825" w:rsidRPr="000929AD" w:rsidRDefault="00912825" w:rsidP="00912825">
      <w:pPr>
        <w:jc w:val="both"/>
      </w:pPr>
      <w:r w:rsidRPr="000929AD">
        <w:t xml:space="preserve">где: </w:t>
      </w:r>
    </w:p>
    <w:p w:rsidR="00912825" w:rsidRPr="000929AD" w:rsidRDefault="00912825" w:rsidP="00912825">
      <w:pPr>
        <w:jc w:val="both"/>
        <w:rPr>
          <w:b/>
        </w:rPr>
      </w:pPr>
      <w:r w:rsidRPr="000929AD">
        <w:rPr>
          <w:b/>
        </w:rPr>
        <w:t xml:space="preserve">        s - </w:t>
      </w:r>
      <w:r w:rsidRPr="000929AD">
        <w:t>площадь  отделения решеток (площадь «подвала» насосного отделения), м</w:t>
      </w:r>
      <w:r w:rsidRPr="000929AD">
        <w:rPr>
          <w:vertAlign w:val="superscript"/>
        </w:rPr>
        <w:t>2</w:t>
      </w:r>
      <w:r w:rsidRPr="000929AD">
        <w:t xml:space="preserve"> площади; </w:t>
      </w:r>
      <w:r w:rsidRPr="000929AD">
        <w:rPr>
          <w:b/>
        </w:rPr>
        <w:t xml:space="preserve"> 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t –</w:t>
      </w:r>
      <w:r w:rsidRPr="000929AD">
        <w:t xml:space="preserve"> продолжительность промывки 1 м</w:t>
      </w:r>
      <w:r w:rsidRPr="000929AD">
        <w:rPr>
          <w:vertAlign w:val="superscript"/>
        </w:rPr>
        <w:t>2</w:t>
      </w:r>
      <w:r w:rsidRPr="000929AD">
        <w:t xml:space="preserve"> площади, секунд;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n</w:t>
      </w:r>
      <w:r w:rsidRPr="000929AD">
        <w:t xml:space="preserve"> - количество промывок за 24 часа;</w:t>
      </w:r>
    </w:p>
    <w:p w:rsidR="00912825" w:rsidRPr="000929AD" w:rsidRDefault="00912825" w:rsidP="00912825">
      <w:pPr>
        <w:jc w:val="both"/>
      </w:pPr>
      <w:r w:rsidRPr="000929AD">
        <w:rPr>
          <w:b/>
        </w:rPr>
        <w:lastRenderedPageBreak/>
        <w:t xml:space="preserve">        q</w:t>
      </w:r>
      <w:r w:rsidRPr="000929AD">
        <w:t xml:space="preserve"> – </w:t>
      </w:r>
      <w:r>
        <w:t xml:space="preserve"> дебит потока</w:t>
      </w:r>
      <w:r w:rsidRPr="000929AD">
        <w:t xml:space="preserve"> воды, л/(с </w:t>
      </w:r>
      <w:r w:rsidRPr="000929AD">
        <w:rPr>
          <w:b/>
        </w:rPr>
        <w:t>·</w:t>
      </w:r>
      <w:r w:rsidRPr="000929AD">
        <w:t xml:space="preserve"> м</w:t>
      </w:r>
      <w:r w:rsidRPr="000929AD">
        <w:rPr>
          <w:vertAlign w:val="superscript"/>
        </w:rPr>
        <w:t>2</w:t>
      </w:r>
      <w:r w:rsidRPr="000929AD">
        <w:t xml:space="preserve">).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>Примечание: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>s</w:t>
      </w:r>
      <w:r w:rsidRPr="000929AD">
        <w:t xml:space="preserve"> - площадь отделения решеток (площадь «подвала» насосного отделения), определяется по техническим данным установки;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 xml:space="preserve">t </w:t>
      </w:r>
      <w:r w:rsidRPr="000929AD">
        <w:t>- продолжительность промывки,</w:t>
      </w:r>
      <w:r w:rsidRPr="000929AD">
        <w:rPr>
          <w:b/>
        </w:rPr>
        <w:t xml:space="preserve"> </w:t>
      </w:r>
      <w:r w:rsidRPr="000929AD">
        <w:t xml:space="preserve">устанавливается  12 секунд;    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>n</w:t>
      </w:r>
      <w:r w:rsidRPr="000929AD">
        <w:t xml:space="preserve"> - количество промывок за 24 часа устанавливается как один раз;</w:t>
      </w:r>
      <w:r w:rsidRPr="000929AD" w:rsidDel="008101D6">
        <w:t xml:space="preserve"> </w:t>
      </w:r>
      <w:r w:rsidRPr="000929AD">
        <w:t xml:space="preserve">  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 xml:space="preserve">q </w:t>
      </w:r>
      <w:r w:rsidRPr="000929AD">
        <w:t xml:space="preserve">- </w:t>
      </w:r>
      <w:r>
        <w:t xml:space="preserve"> дебит потока</w:t>
      </w:r>
      <w:r w:rsidRPr="000929AD">
        <w:t xml:space="preserve"> воды, устанавливается соответствующим</w:t>
      </w:r>
      <w:r w:rsidRPr="000929AD">
        <w:rPr>
          <w:vertAlign w:val="superscript"/>
        </w:rPr>
        <w:t xml:space="preserve">  </w:t>
      </w:r>
      <w:r w:rsidRPr="000929AD">
        <w:t>2 л/(с</w:t>
      </w:r>
      <w:r w:rsidRPr="000929AD">
        <w:rPr>
          <w:b/>
        </w:rPr>
        <w:t>·</w:t>
      </w:r>
      <w:r w:rsidRPr="000929AD">
        <w:t xml:space="preserve"> м</w:t>
      </w:r>
      <w:r w:rsidRPr="000929AD">
        <w:rPr>
          <w:vertAlign w:val="superscript"/>
        </w:rPr>
        <w:t>2</w:t>
      </w:r>
      <w:r w:rsidRPr="000929AD">
        <w:t>).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</w:t>
      </w:r>
      <w:r w:rsidRPr="000929AD">
        <w:rPr>
          <w:i/>
        </w:rPr>
        <w:t>Объем воды, используемый в процессе обработки осадка</w:t>
      </w:r>
      <w:r w:rsidRPr="000929AD">
        <w:t>,</w:t>
      </w:r>
      <w:r w:rsidRPr="000929AD">
        <w:rPr>
          <w:b/>
        </w:rPr>
        <w:t xml:space="preserve"> V</w:t>
      </w:r>
      <w:r w:rsidRPr="000929AD">
        <w:rPr>
          <w:b/>
          <w:vertAlign w:val="subscript"/>
        </w:rPr>
        <w:t>tr.nm.</w:t>
      </w:r>
      <w:r w:rsidRPr="000929AD">
        <w:rPr>
          <w:b/>
        </w:rPr>
        <w:t xml:space="preserve">, </w:t>
      </w:r>
      <w:r w:rsidRPr="000929AD">
        <w:t>определяется по формуле:</w:t>
      </w:r>
    </w:p>
    <w:p w:rsidR="00912825" w:rsidRPr="000929AD" w:rsidRDefault="00912825" w:rsidP="00912825">
      <w:pPr>
        <w:tabs>
          <w:tab w:val="left" w:pos="3705"/>
        </w:tabs>
        <w:jc w:val="both"/>
        <w:rPr>
          <w:b/>
        </w:rPr>
      </w:pPr>
      <w:r w:rsidRPr="000929AD">
        <w:rPr>
          <w:b/>
        </w:rPr>
        <w:t xml:space="preserve">          </w:t>
      </w:r>
    </w:p>
    <w:p w:rsidR="00912825" w:rsidRPr="000929AD" w:rsidRDefault="00912825" w:rsidP="00912825">
      <w:pPr>
        <w:tabs>
          <w:tab w:val="left" w:pos="3705"/>
        </w:tabs>
        <w:jc w:val="both"/>
      </w:pPr>
      <w:r w:rsidRPr="000929AD">
        <w:rPr>
          <w:b/>
        </w:rPr>
        <w:t xml:space="preserve">                    V</w:t>
      </w:r>
      <w:r w:rsidRPr="000929AD">
        <w:rPr>
          <w:b/>
          <w:vertAlign w:val="subscript"/>
        </w:rPr>
        <w:t>tr.nm.</w:t>
      </w:r>
      <w:r w:rsidRPr="000929AD">
        <w:rPr>
          <w:b/>
        </w:rPr>
        <w:t xml:space="preserve"> </w:t>
      </w:r>
      <w:r w:rsidRPr="000929AD">
        <w:rPr>
          <w:b/>
          <w:vertAlign w:val="subscript"/>
        </w:rPr>
        <w:t xml:space="preserve">  </w:t>
      </w:r>
      <w:r w:rsidRPr="000929AD">
        <w:rPr>
          <w:b/>
        </w:rPr>
        <w:t xml:space="preserve">=  Q </w:t>
      </w:r>
      <w:r w:rsidRPr="000929AD">
        <w:rPr>
          <w:b/>
          <w:vertAlign w:val="subscript"/>
        </w:rPr>
        <w:t>s.u.</w:t>
      </w:r>
      <w:r w:rsidRPr="000929AD">
        <w:rPr>
          <w:b/>
        </w:rPr>
        <w:t xml:space="preserve">  ∙  ∑q, </w:t>
      </w:r>
      <w:r>
        <w:t>м</w:t>
      </w:r>
      <w:r w:rsidRPr="000929AD">
        <w:rPr>
          <w:vertAlign w:val="superscript"/>
        </w:rPr>
        <w:t>3</w:t>
      </w:r>
      <w:r w:rsidRPr="000929AD">
        <w:t>,</w:t>
      </w:r>
      <w:r w:rsidRPr="000929AD">
        <w:rPr>
          <w:b/>
        </w:rPr>
        <w:t xml:space="preserve"> </w:t>
      </w:r>
      <w:r w:rsidRPr="000929AD">
        <w:rPr>
          <w:b/>
          <w:vertAlign w:val="superscript"/>
        </w:rPr>
        <w:t xml:space="preserve">                                                                                                                             </w:t>
      </w:r>
      <w:r w:rsidRPr="000929AD">
        <w:t>(25)</w:t>
      </w:r>
    </w:p>
    <w:p w:rsidR="00912825" w:rsidRPr="000929AD" w:rsidRDefault="00912825" w:rsidP="00912825">
      <w:pPr>
        <w:jc w:val="both"/>
      </w:pPr>
      <w:r w:rsidRPr="000929AD">
        <w:t xml:space="preserve">где: 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Q </w:t>
      </w:r>
      <w:r w:rsidRPr="000929AD">
        <w:rPr>
          <w:b/>
          <w:vertAlign w:val="subscript"/>
        </w:rPr>
        <w:t>s.u</w:t>
      </w:r>
      <w:r w:rsidRPr="000929AD">
        <w:rPr>
          <w:vertAlign w:val="subscript"/>
        </w:rPr>
        <w:t>.</w:t>
      </w:r>
      <w:r w:rsidRPr="000929AD">
        <w:t xml:space="preserve"> </w:t>
      </w:r>
      <w:r w:rsidRPr="000929AD">
        <w:rPr>
          <w:b/>
        </w:rPr>
        <w:t xml:space="preserve"> </w:t>
      </w:r>
      <w:r w:rsidRPr="000929AD">
        <w:t>– количество сухого вещества, предназначенного для обработки, тонн;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q</w:t>
      </w:r>
      <w:r w:rsidRPr="000929AD">
        <w:t xml:space="preserve">  - расход воды на приготовление раствора (флокулянт) для технологического процесса обезвоживания осадка,  м</w:t>
      </w:r>
      <w:r w:rsidRPr="000929AD">
        <w:rPr>
          <w:vertAlign w:val="superscript"/>
        </w:rPr>
        <w:t>3</w:t>
      </w:r>
      <w:r w:rsidRPr="000929AD">
        <w:t>/т сухого вещества (</w:t>
      </w:r>
      <w:r w:rsidRPr="000929AD">
        <w:rPr>
          <w:b/>
        </w:rPr>
        <w:t>Q</w:t>
      </w:r>
      <w:r w:rsidRPr="000929AD">
        <w:rPr>
          <w:b/>
          <w:vertAlign w:val="subscript"/>
        </w:rPr>
        <w:t>s.u.</w:t>
      </w:r>
      <w:r w:rsidRPr="000929AD">
        <w:rPr>
          <w:b/>
        </w:rPr>
        <w:t>).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i/>
        </w:rPr>
        <w:t>Количество сухого вещества для обработки,</w:t>
      </w:r>
      <w:r w:rsidRPr="000929AD">
        <w:t xml:space="preserve"> </w:t>
      </w:r>
      <w:r w:rsidRPr="000929AD">
        <w:rPr>
          <w:b/>
          <w:bCs/>
        </w:rPr>
        <w:t xml:space="preserve">Q </w:t>
      </w:r>
      <w:r w:rsidRPr="000929AD">
        <w:rPr>
          <w:b/>
          <w:vertAlign w:val="subscript"/>
        </w:rPr>
        <w:t>s.u.,</w:t>
      </w:r>
      <w:r w:rsidRPr="000929AD">
        <w:t xml:space="preserve"> определяется  в зависимости от  объема подвергаемы</w:t>
      </w:r>
      <w:r>
        <w:t>х</w:t>
      </w:r>
      <w:r w:rsidRPr="000929AD">
        <w:t xml:space="preserve"> очистке сточных вод и от мутности сточных вод, подвергаемых очистке на водоочистных сооружениях, которое рассчитывается по формуле:</w:t>
      </w:r>
    </w:p>
    <w:p w:rsidR="00912825" w:rsidRPr="000929AD" w:rsidRDefault="00912825" w:rsidP="00912825">
      <w:pPr>
        <w:pStyle w:val="Standard"/>
        <w:tabs>
          <w:tab w:val="left" w:pos="7760"/>
        </w:tabs>
        <w:autoSpaceDE w:val="0"/>
        <w:jc w:val="both"/>
        <w:rPr>
          <w:rFonts w:cs="Times New Roman"/>
          <w:lang w:val="ru-RU"/>
        </w:rPr>
      </w:pPr>
      <w:r w:rsidRPr="000929AD">
        <w:rPr>
          <w:rFonts w:eastAsia="Times New Roman" w:cs="Times New Roman"/>
          <w:lang w:val="ru-RU"/>
        </w:rPr>
        <w:t xml:space="preserve">     </w:t>
      </w:r>
    </w:p>
    <w:p w:rsidR="00912825" w:rsidRPr="000929AD" w:rsidRDefault="00912825" w:rsidP="00912825">
      <w:pPr>
        <w:pStyle w:val="Standard"/>
        <w:autoSpaceDE w:val="0"/>
        <w:jc w:val="right"/>
        <w:rPr>
          <w:rFonts w:eastAsia="Times New Roman" w:cs="Times New Roman"/>
          <w:lang w:val="ru-RU"/>
        </w:rPr>
      </w:pPr>
      <w:r w:rsidRPr="000929AD">
        <w:rPr>
          <w:rFonts w:eastAsia="Times New Roman" w:cs="Times New Roman"/>
          <w:b/>
          <w:bCs/>
          <w:lang w:val="ru-RU"/>
        </w:rPr>
        <w:t>Q</w:t>
      </w:r>
      <w:r w:rsidRPr="000929AD">
        <w:rPr>
          <w:rFonts w:eastAsia="Times New Roman" w:cs="Times New Roman"/>
          <w:b/>
          <w:vertAlign w:val="subscript"/>
          <w:lang w:val="ru-RU"/>
        </w:rPr>
        <w:t xml:space="preserve">s.u. </w:t>
      </w:r>
      <w:r w:rsidRPr="000929AD">
        <w:rPr>
          <w:rFonts w:eastAsia="Times New Roman" w:cs="Times New Roman"/>
          <w:b/>
          <w:lang w:val="ru-RU"/>
        </w:rPr>
        <w:t xml:space="preserve"> =  Q</w:t>
      </w:r>
      <w:r w:rsidRPr="000929AD">
        <w:rPr>
          <w:rFonts w:eastAsia="Times New Roman" w:cs="Times New Roman"/>
          <w:b/>
          <w:vertAlign w:val="subscript"/>
          <w:lang w:val="ru-RU"/>
        </w:rPr>
        <w:t>apăuz,</w:t>
      </w:r>
      <w:r w:rsidRPr="000929AD">
        <w:rPr>
          <w:rFonts w:eastAsia="Times New Roman" w:cs="Times New Roman"/>
          <w:b/>
          <w:lang w:val="ru-RU"/>
        </w:rPr>
        <w:t xml:space="preserve"> </w:t>
      </w:r>
      <w:r w:rsidRPr="000929AD">
        <w:rPr>
          <w:rFonts w:cs="Times New Roman"/>
          <w:b/>
          <w:lang w:val="ru-RU"/>
        </w:rPr>
        <w:t>∙</w:t>
      </w:r>
      <w:r w:rsidRPr="000929AD">
        <w:rPr>
          <w:rFonts w:eastAsia="Times New Roman" w:cs="Times New Roman"/>
          <w:b/>
          <w:bCs/>
          <w:lang w:val="ru-RU"/>
        </w:rPr>
        <w:t xml:space="preserve">  </w:t>
      </w:r>
      <w:r w:rsidRPr="000929AD">
        <w:rPr>
          <w:rFonts w:eastAsia="Times New Roman" w:cs="Times New Roman"/>
          <w:b/>
          <w:lang w:val="ru-RU"/>
        </w:rPr>
        <w:t>(C</w:t>
      </w:r>
      <w:r w:rsidRPr="000929AD">
        <w:rPr>
          <w:rFonts w:eastAsia="Times New Roman" w:cs="Times New Roman"/>
          <w:b/>
          <w:vertAlign w:val="subscript"/>
          <w:lang w:val="ru-RU"/>
        </w:rPr>
        <w:t>inf.</w:t>
      </w:r>
      <w:r w:rsidRPr="000929AD">
        <w:rPr>
          <w:rFonts w:eastAsia="Times New Roman" w:cs="Times New Roman"/>
          <w:b/>
          <w:lang w:val="ru-RU"/>
        </w:rPr>
        <w:t xml:space="preserve">  – C</w:t>
      </w:r>
      <w:r w:rsidRPr="000929AD">
        <w:rPr>
          <w:rFonts w:eastAsia="Times New Roman" w:cs="Times New Roman"/>
          <w:b/>
          <w:vertAlign w:val="subscript"/>
          <w:lang w:val="ru-RU"/>
        </w:rPr>
        <w:t>efl.</w:t>
      </w:r>
      <w:r w:rsidRPr="000929AD">
        <w:rPr>
          <w:rFonts w:eastAsia="Times New Roman" w:cs="Times New Roman"/>
          <w:b/>
          <w:lang w:val="ru-RU"/>
        </w:rPr>
        <w:t>),   т</w:t>
      </w:r>
      <w:r w:rsidRPr="000929AD">
        <w:rPr>
          <w:rFonts w:eastAsia="Times New Roman" w:cs="Times New Roman"/>
          <w:lang w:val="ru-RU"/>
        </w:rPr>
        <w:t xml:space="preserve"> (тонн),                                                                   (26)</w:t>
      </w:r>
    </w:p>
    <w:p w:rsidR="00912825" w:rsidRPr="000929AD" w:rsidRDefault="00912825" w:rsidP="00912825">
      <w:pPr>
        <w:pStyle w:val="Standard"/>
        <w:autoSpaceDE w:val="0"/>
        <w:jc w:val="both"/>
        <w:rPr>
          <w:rFonts w:eastAsia="Times New Roman" w:cs="Times New Roman"/>
          <w:lang w:val="ru-RU"/>
        </w:rPr>
      </w:pPr>
      <w:r w:rsidRPr="000929AD">
        <w:rPr>
          <w:rFonts w:eastAsia="Times New Roman" w:cs="Times New Roman"/>
          <w:lang w:val="ru-RU"/>
        </w:rPr>
        <w:t>где:</w:t>
      </w:r>
    </w:p>
    <w:p w:rsidR="00912825" w:rsidRPr="000929AD" w:rsidRDefault="00912825" w:rsidP="00912825">
      <w:pPr>
        <w:pStyle w:val="Standard"/>
        <w:autoSpaceDE w:val="0"/>
        <w:jc w:val="both"/>
        <w:rPr>
          <w:rFonts w:cs="Times New Roman"/>
          <w:lang w:val="ru-RU"/>
        </w:rPr>
      </w:pPr>
      <w:r w:rsidRPr="000929AD">
        <w:rPr>
          <w:rFonts w:eastAsia="Times New Roman" w:cs="Times New Roman"/>
          <w:lang w:val="ru-RU"/>
        </w:rPr>
        <w:t xml:space="preserve">        </w:t>
      </w:r>
      <w:r w:rsidRPr="000929AD">
        <w:rPr>
          <w:rFonts w:eastAsia="Times New Roman" w:cs="Times New Roman"/>
          <w:b/>
          <w:lang w:val="ru-RU"/>
        </w:rPr>
        <w:t>Q</w:t>
      </w:r>
      <w:r w:rsidRPr="000929AD">
        <w:rPr>
          <w:rFonts w:eastAsia="Times New Roman" w:cs="Times New Roman"/>
          <w:b/>
          <w:vertAlign w:val="subscript"/>
          <w:lang w:val="ru-RU"/>
        </w:rPr>
        <w:t>apă.uz,</w:t>
      </w:r>
      <w:r w:rsidRPr="000929AD">
        <w:rPr>
          <w:rFonts w:eastAsia="Times New Roman" w:cs="Times New Roman"/>
          <w:lang w:val="ru-RU"/>
        </w:rPr>
        <w:t xml:space="preserve"> - объем сточных вод, подвергаемы</w:t>
      </w:r>
      <w:r>
        <w:rPr>
          <w:rFonts w:eastAsia="Times New Roman" w:cs="Times New Roman"/>
          <w:lang w:val="ru-RU"/>
        </w:rPr>
        <w:t>х</w:t>
      </w:r>
      <w:r w:rsidRPr="000929AD">
        <w:rPr>
          <w:rFonts w:eastAsia="Times New Roman" w:cs="Times New Roman"/>
          <w:lang w:val="ru-RU"/>
        </w:rPr>
        <w:t xml:space="preserve"> очистке на водоочистном сооружении, который устанавливается  по показаниям расходомера водоочистного сооружения;    </w:t>
      </w:r>
    </w:p>
    <w:p w:rsidR="00912825" w:rsidRPr="000929AD" w:rsidRDefault="00912825" w:rsidP="00912825">
      <w:pPr>
        <w:pStyle w:val="Standard"/>
        <w:autoSpaceDE w:val="0"/>
        <w:jc w:val="both"/>
        <w:rPr>
          <w:rFonts w:eastAsia="Times New Roman" w:cs="Times New Roman"/>
          <w:lang w:val="ru-RU"/>
        </w:rPr>
      </w:pPr>
      <w:r w:rsidRPr="000929AD">
        <w:rPr>
          <w:rFonts w:eastAsia="Times New Roman" w:cs="Times New Roman"/>
          <w:lang w:val="ru-RU"/>
        </w:rPr>
        <w:t xml:space="preserve">        </w:t>
      </w:r>
      <w:r w:rsidRPr="000929AD">
        <w:rPr>
          <w:rFonts w:eastAsia="Times New Roman" w:cs="Times New Roman"/>
          <w:b/>
          <w:lang w:val="ru-RU"/>
        </w:rPr>
        <w:t>C</w:t>
      </w:r>
      <w:r w:rsidRPr="000929AD">
        <w:rPr>
          <w:rFonts w:eastAsia="Times New Roman" w:cs="Times New Roman"/>
          <w:b/>
          <w:vertAlign w:val="subscript"/>
          <w:lang w:val="ru-RU"/>
        </w:rPr>
        <w:t>inf.</w:t>
      </w:r>
      <w:r w:rsidRPr="000929AD">
        <w:rPr>
          <w:rFonts w:eastAsia="Times New Roman" w:cs="Times New Roman"/>
          <w:vertAlign w:val="subscript"/>
          <w:lang w:val="ru-RU"/>
        </w:rPr>
        <w:t xml:space="preserve"> </w:t>
      </w:r>
      <w:r w:rsidRPr="000929AD">
        <w:rPr>
          <w:rFonts w:eastAsia="Times New Roman" w:cs="Times New Roman"/>
          <w:lang w:val="ru-RU"/>
        </w:rPr>
        <w:t xml:space="preserve"> - концентрация мг/л </w:t>
      </w:r>
      <w:r w:rsidRPr="00412B3E">
        <w:rPr>
          <w:rFonts w:eastAsia="Times New Roman" w:cs="Times New Roman"/>
          <w:lang w:val="ru-RU"/>
        </w:rPr>
        <w:t>примесей</w:t>
      </w:r>
      <w:r w:rsidRPr="000929AD">
        <w:rPr>
          <w:rFonts w:eastAsia="Times New Roman" w:cs="Times New Roman"/>
          <w:lang w:val="ru-RU"/>
        </w:rPr>
        <w:t xml:space="preserve"> на литр сточной</w:t>
      </w:r>
      <w:r w:rsidRPr="000929AD">
        <w:rPr>
          <w:rFonts w:cs="Times New Roman"/>
          <w:shd w:val="clear" w:color="auto" w:fill="FFFFFF"/>
          <w:lang w:val="ru-RU"/>
        </w:rPr>
        <w:t xml:space="preserve"> воды</w:t>
      </w:r>
      <w:r w:rsidRPr="000929AD">
        <w:rPr>
          <w:rFonts w:eastAsia="Times New Roman" w:cs="Times New Roman"/>
          <w:lang w:val="ru-RU"/>
        </w:rPr>
        <w:t xml:space="preserve">  в притоке (на входе в </w:t>
      </w:r>
      <w:r>
        <w:rPr>
          <w:rFonts w:eastAsia="Times New Roman" w:cs="Times New Roman"/>
          <w:lang w:val="ru-RU"/>
        </w:rPr>
        <w:t>сооружение</w:t>
      </w:r>
      <w:r w:rsidRPr="000929AD">
        <w:rPr>
          <w:rFonts w:eastAsia="Times New Roman" w:cs="Times New Roman"/>
          <w:lang w:val="ru-RU"/>
        </w:rPr>
        <w:t>), подвергаемой очистке на водоочистном сооружении, котор</w:t>
      </w:r>
      <w:r>
        <w:rPr>
          <w:rFonts w:eastAsia="Times New Roman" w:cs="Times New Roman"/>
          <w:lang w:val="ru-RU"/>
        </w:rPr>
        <w:t>ая</w:t>
      </w:r>
      <w:r w:rsidRPr="000929AD">
        <w:rPr>
          <w:rFonts w:eastAsia="Times New Roman" w:cs="Times New Roman"/>
          <w:lang w:val="ru-RU"/>
        </w:rPr>
        <w:t xml:space="preserve"> устанавливается по результатам технических исследований лаборатории; </w:t>
      </w:r>
    </w:p>
    <w:p w:rsidR="00912825" w:rsidRPr="000929AD" w:rsidRDefault="00912825" w:rsidP="00912825">
      <w:pPr>
        <w:pStyle w:val="Standard"/>
        <w:autoSpaceDE w:val="0"/>
        <w:jc w:val="both"/>
        <w:rPr>
          <w:rFonts w:eastAsia="Times New Roman" w:cs="Times New Roman"/>
          <w:lang w:val="ru-RU"/>
        </w:rPr>
      </w:pPr>
      <w:r w:rsidRPr="000929AD">
        <w:rPr>
          <w:rFonts w:eastAsia="Times New Roman" w:cs="Times New Roman"/>
          <w:lang w:val="ru-RU"/>
        </w:rPr>
        <w:t xml:space="preserve">         </w:t>
      </w:r>
      <w:r w:rsidRPr="000929AD">
        <w:rPr>
          <w:rFonts w:eastAsia="Times New Roman" w:cs="Times New Roman"/>
          <w:b/>
          <w:lang w:val="ru-RU"/>
        </w:rPr>
        <w:t xml:space="preserve">C </w:t>
      </w:r>
      <w:r w:rsidRPr="000929AD">
        <w:rPr>
          <w:rFonts w:eastAsia="Times New Roman" w:cs="Times New Roman"/>
          <w:b/>
          <w:vertAlign w:val="subscript"/>
          <w:lang w:val="ru-RU"/>
        </w:rPr>
        <w:t>efl.</w:t>
      </w:r>
      <w:r w:rsidRPr="000929AD">
        <w:rPr>
          <w:rFonts w:eastAsia="Times New Roman" w:cs="Times New Roman"/>
          <w:lang w:val="ru-RU"/>
        </w:rPr>
        <w:t xml:space="preserve">   - концентрация мг/л примесей на литр очищенной сточной</w:t>
      </w:r>
      <w:r w:rsidRPr="000929AD">
        <w:rPr>
          <w:rFonts w:cs="Times New Roman"/>
          <w:shd w:val="clear" w:color="auto" w:fill="FFFFFF"/>
          <w:lang w:val="ru-RU"/>
        </w:rPr>
        <w:t xml:space="preserve"> воды</w:t>
      </w:r>
      <w:r w:rsidRPr="000929AD">
        <w:rPr>
          <w:rFonts w:eastAsia="Times New Roman" w:cs="Times New Roman"/>
          <w:lang w:val="ru-RU"/>
        </w:rPr>
        <w:t xml:space="preserve">  (в оттоке – на выходе из сооружения), котор</w:t>
      </w:r>
      <w:r>
        <w:rPr>
          <w:rFonts w:eastAsia="Times New Roman" w:cs="Times New Roman"/>
          <w:lang w:val="ru-RU"/>
        </w:rPr>
        <w:t>ая</w:t>
      </w:r>
      <w:r w:rsidRPr="000929AD">
        <w:rPr>
          <w:rFonts w:eastAsia="Times New Roman" w:cs="Times New Roman"/>
          <w:lang w:val="ru-RU"/>
        </w:rPr>
        <w:t xml:space="preserve"> устанавливается по результатам технических исследований лаборатории.</w:t>
      </w:r>
    </w:p>
    <w:p w:rsidR="00912825" w:rsidRPr="000929AD" w:rsidRDefault="00912825" w:rsidP="00912825">
      <w:pPr>
        <w:pStyle w:val="Standard"/>
        <w:autoSpaceDE w:val="0"/>
        <w:jc w:val="both"/>
        <w:rPr>
          <w:rFonts w:eastAsia="Times New Roman" w:cs="Times New Roman"/>
          <w:lang w:val="ru-RU"/>
        </w:rPr>
      </w:pPr>
    </w:p>
    <w:p w:rsidR="00912825" w:rsidRPr="000929AD" w:rsidRDefault="00912825" w:rsidP="00912825">
      <w:pPr>
        <w:jc w:val="both"/>
      </w:pPr>
      <w:r w:rsidRPr="000929AD">
        <w:t>Примечание:</w:t>
      </w:r>
    </w:p>
    <w:p w:rsidR="00912825" w:rsidRPr="000929AD" w:rsidRDefault="00912825" w:rsidP="00912825">
      <w:pPr>
        <w:jc w:val="both"/>
        <w:rPr>
          <w:b/>
        </w:rPr>
      </w:pPr>
      <w:r w:rsidRPr="000929AD">
        <w:rPr>
          <w:i/>
        </w:rPr>
        <w:t xml:space="preserve">       </w:t>
      </w:r>
      <w:r w:rsidRPr="000929AD">
        <w:rPr>
          <w:b/>
        </w:rPr>
        <w:t xml:space="preserve">q </w:t>
      </w:r>
      <w:r w:rsidRPr="000929AD">
        <w:rPr>
          <w:i/>
        </w:rPr>
        <w:t xml:space="preserve"> </w:t>
      </w:r>
      <w:r w:rsidRPr="000929AD">
        <w:t xml:space="preserve">- расход  воды, используемый на приготовление раствора (флокулянт) для технологического процесса обезвоживания осадка, соответствует объему воды, указанному в техническом паспорте установки/агрегата по приготовлению реактивов при обработке сухого вещества </w:t>
      </w:r>
      <w:r w:rsidRPr="000929AD">
        <w:rPr>
          <w:b/>
        </w:rPr>
        <w:t xml:space="preserve">(Q </w:t>
      </w:r>
      <w:r w:rsidRPr="000929AD">
        <w:rPr>
          <w:b/>
          <w:vertAlign w:val="subscript"/>
        </w:rPr>
        <w:t>s.u.</w:t>
      </w:r>
      <w:r w:rsidRPr="000929AD">
        <w:rPr>
          <w:b/>
        </w:rPr>
        <w:t>);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  <w:i/>
        </w:rPr>
        <w:t>V</w:t>
      </w:r>
      <w:r w:rsidRPr="000929AD">
        <w:rPr>
          <w:b/>
          <w:i/>
          <w:vertAlign w:val="subscript"/>
        </w:rPr>
        <w:t>lb.</w:t>
      </w:r>
      <w:r w:rsidRPr="000929AD">
        <w:rPr>
          <w:i/>
        </w:rPr>
        <w:t xml:space="preserve">- объем воды, используемый на технологические процессы лаборатории,  </w:t>
      </w:r>
      <w:r w:rsidRPr="000929AD">
        <w:t xml:space="preserve"> определяется по формуле (13)  пункта 27 настоящего Положения;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  <w:i/>
        </w:rPr>
        <w:t>V</w:t>
      </w:r>
      <w:r w:rsidRPr="000929AD">
        <w:rPr>
          <w:b/>
          <w:i/>
          <w:vertAlign w:val="subscript"/>
        </w:rPr>
        <w:t>ds.r.cnl.</w:t>
      </w:r>
      <w:r w:rsidRPr="000929AD">
        <w:rPr>
          <w:b/>
          <w:i/>
        </w:rPr>
        <w:t xml:space="preserve"> - </w:t>
      </w:r>
      <w:r w:rsidRPr="000929AD">
        <w:rPr>
          <w:i/>
        </w:rPr>
        <w:t xml:space="preserve">объем воды, используемый в процессе прочистки публичных </w:t>
      </w:r>
      <w:r>
        <w:rPr>
          <w:i/>
        </w:rPr>
        <w:t xml:space="preserve">канализационных </w:t>
      </w:r>
      <w:r w:rsidRPr="000929AD">
        <w:rPr>
          <w:i/>
        </w:rPr>
        <w:t>сетей</w:t>
      </w:r>
      <w:r w:rsidRPr="000929AD">
        <w:t>, определяется по данным за последние 3 года, в зависимости от среднего количества прочисток сетей и от израсходованного объема воды.</w:t>
      </w:r>
    </w:p>
    <w:p w:rsidR="00912825" w:rsidRPr="00C63B9A" w:rsidRDefault="00912825" w:rsidP="00912825">
      <w:pPr>
        <w:jc w:val="both"/>
        <w:rPr>
          <w:sz w:val="26"/>
          <w:szCs w:val="26"/>
        </w:rPr>
      </w:pPr>
    </w:p>
    <w:p w:rsidR="00912825" w:rsidRPr="00C63B9A" w:rsidRDefault="00912825" w:rsidP="00912825">
      <w:pPr>
        <w:jc w:val="center"/>
        <w:rPr>
          <w:b/>
          <w:sz w:val="26"/>
          <w:szCs w:val="26"/>
        </w:rPr>
      </w:pPr>
      <w:r w:rsidRPr="00C63B9A">
        <w:rPr>
          <w:b/>
          <w:sz w:val="26"/>
          <w:szCs w:val="26"/>
        </w:rPr>
        <w:t xml:space="preserve"> </w:t>
      </w:r>
      <w:r w:rsidRPr="00C63B9A">
        <w:rPr>
          <w:b/>
          <w:smallCaps/>
          <w:sz w:val="26"/>
          <w:szCs w:val="26"/>
        </w:rPr>
        <w:t>Подраздел 2.</w:t>
      </w:r>
      <w:r w:rsidRPr="00C63B9A">
        <w:rPr>
          <w:b/>
          <w:sz w:val="26"/>
          <w:szCs w:val="26"/>
        </w:rPr>
        <w:t xml:space="preserve"> </w:t>
      </w:r>
      <w:r w:rsidRPr="00C63B9A">
        <w:rPr>
          <w:b/>
          <w:smallCaps/>
          <w:sz w:val="26"/>
          <w:szCs w:val="26"/>
        </w:rPr>
        <w:t xml:space="preserve">потери воды </w:t>
      </w:r>
    </w:p>
    <w:p w:rsidR="00912825" w:rsidRPr="000929AD" w:rsidRDefault="00912825" w:rsidP="00912825">
      <w:pPr>
        <w:pStyle w:val="ListParagraph"/>
        <w:numPr>
          <w:ilvl w:val="0"/>
          <w:numId w:val="20"/>
        </w:numPr>
        <w:tabs>
          <w:tab w:val="left" w:pos="450"/>
        </w:tabs>
        <w:spacing w:before="60"/>
        <w:ind w:left="0" w:firstLine="58"/>
        <w:jc w:val="both"/>
      </w:pPr>
      <w:r w:rsidRPr="000929AD">
        <w:t xml:space="preserve"> </w:t>
      </w:r>
      <w:r w:rsidRPr="00C63B9A">
        <w:t>Общие потери воды при предоставлении</w:t>
      </w:r>
      <w:r w:rsidRPr="00C63B9A">
        <w:rPr>
          <w:iCs/>
        </w:rPr>
        <w:t xml:space="preserve"> публичной услуги водоснабжения и канализации</w:t>
      </w:r>
      <w:r w:rsidRPr="00C63B9A">
        <w:t xml:space="preserve"> V</w:t>
      </w:r>
      <w:r w:rsidRPr="00C63B9A">
        <w:rPr>
          <w:vertAlign w:val="subscript"/>
        </w:rPr>
        <w:t>pr. a.sum</w:t>
      </w:r>
      <w:r w:rsidRPr="000929AD">
        <w:rPr>
          <w:b/>
          <w:vertAlign w:val="subscript"/>
        </w:rPr>
        <w:t>.</w:t>
      </w:r>
      <w:r w:rsidRPr="000929AD">
        <w:rPr>
          <w:b/>
        </w:rPr>
        <w:t>,</w:t>
      </w:r>
      <w:r w:rsidRPr="000929AD">
        <w:t xml:space="preserve"> определяется по формуле:   </w:t>
      </w:r>
    </w:p>
    <w:p w:rsidR="00912825" w:rsidRPr="000929AD" w:rsidRDefault="00912825" w:rsidP="00912825">
      <w:pPr>
        <w:tabs>
          <w:tab w:val="left" w:pos="3200"/>
          <w:tab w:val="left" w:pos="4016"/>
        </w:tabs>
        <w:jc w:val="both"/>
      </w:pPr>
      <w:r w:rsidRPr="000929AD">
        <w:tab/>
      </w:r>
      <w:r w:rsidRPr="000929AD">
        <w:tab/>
      </w:r>
    </w:p>
    <w:p w:rsidR="00912825" w:rsidRPr="00A7364F" w:rsidRDefault="00912825" w:rsidP="00912825">
      <w:pPr>
        <w:jc w:val="both"/>
        <w:rPr>
          <w:lang w:val="en-US"/>
        </w:rPr>
      </w:pPr>
      <w:r w:rsidRPr="000929AD">
        <w:rPr>
          <w:b/>
        </w:rPr>
        <w:t xml:space="preserve">                    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pr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a</w:t>
      </w:r>
      <w:r w:rsidRPr="00A7364F">
        <w:rPr>
          <w:b/>
          <w:vertAlign w:val="subscript"/>
          <w:lang w:val="en-US"/>
        </w:rPr>
        <w:t>.</w:t>
      </w:r>
      <w:r w:rsidRPr="00EE3763">
        <w:rPr>
          <w:b/>
          <w:vertAlign w:val="subscript"/>
          <w:lang w:val="en-US"/>
        </w:rPr>
        <w:t>sum</w:t>
      </w:r>
      <w:r w:rsidRPr="00A7364F">
        <w:rPr>
          <w:b/>
          <w:vertAlign w:val="subscript"/>
          <w:lang w:val="en-US"/>
        </w:rPr>
        <w:t>.</w:t>
      </w:r>
      <w:r w:rsidRPr="00A7364F">
        <w:rPr>
          <w:b/>
          <w:iCs/>
          <w:lang w:val="en-US"/>
        </w:rPr>
        <w:t xml:space="preserve"> </w:t>
      </w:r>
      <w:r w:rsidRPr="00A7364F">
        <w:rPr>
          <w:b/>
          <w:lang w:val="en-US"/>
        </w:rPr>
        <w:t xml:space="preserve">= 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st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tr</w:t>
      </w:r>
      <w:r w:rsidRPr="00A7364F">
        <w:rPr>
          <w:b/>
          <w:vertAlign w:val="subscript"/>
          <w:lang w:val="en-US"/>
        </w:rPr>
        <w:t>.</w:t>
      </w:r>
      <w:r w:rsidRPr="00A7364F">
        <w:rPr>
          <w:vertAlign w:val="subscript"/>
          <w:lang w:val="en-US"/>
        </w:rPr>
        <w:t xml:space="preserve"> </w:t>
      </w:r>
      <w:r w:rsidRPr="00EE3763">
        <w:rPr>
          <w:b/>
          <w:vertAlign w:val="subscript"/>
          <w:lang w:val="en-US"/>
        </w:rPr>
        <w:t>rz</w:t>
      </w:r>
      <w:r w:rsidRPr="00A7364F">
        <w:rPr>
          <w:b/>
          <w:vertAlign w:val="subscript"/>
          <w:lang w:val="en-US"/>
        </w:rPr>
        <w:t>/</w:t>
      </w:r>
      <w:r w:rsidRPr="00EE3763">
        <w:rPr>
          <w:b/>
          <w:vertAlign w:val="subscript"/>
          <w:lang w:val="en-US"/>
        </w:rPr>
        <w:t>bz</w:t>
      </w:r>
      <w:r w:rsidRPr="00A7364F">
        <w:rPr>
          <w:b/>
          <w:vertAlign w:val="subscript"/>
          <w:lang w:val="en-US"/>
        </w:rPr>
        <w:t xml:space="preserve">. </w:t>
      </w:r>
      <w:r w:rsidRPr="00A7364F">
        <w:rPr>
          <w:b/>
          <w:lang w:val="en-US"/>
        </w:rPr>
        <w:t xml:space="preserve">+ </w:t>
      </w:r>
      <w:r w:rsidRPr="00A7364F">
        <w:rPr>
          <w:b/>
          <w:vertAlign w:val="subscript"/>
          <w:lang w:val="en-US"/>
        </w:rPr>
        <w:t xml:space="preserve">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pr</w:t>
      </w:r>
      <w:r w:rsidRPr="00A7364F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r</w:t>
      </w:r>
      <w:r w:rsidRPr="00A7364F">
        <w:rPr>
          <w:b/>
          <w:vertAlign w:val="subscript"/>
          <w:lang w:val="en-US"/>
        </w:rPr>
        <w:t>.</w:t>
      </w:r>
      <w:r w:rsidRPr="00EE3763">
        <w:rPr>
          <w:b/>
          <w:vertAlign w:val="subscript"/>
          <w:lang w:val="en-US"/>
        </w:rPr>
        <w:t>t</w:t>
      </w:r>
      <w:r w:rsidRPr="00A7364F">
        <w:rPr>
          <w:b/>
          <w:vertAlign w:val="subscript"/>
          <w:lang w:val="en-US"/>
        </w:rPr>
        <w:t>/</w:t>
      </w:r>
      <w:r w:rsidRPr="00EE3763">
        <w:rPr>
          <w:b/>
          <w:vertAlign w:val="subscript"/>
          <w:lang w:val="en-US"/>
        </w:rPr>
        <w:t>d</w:t>
      </w:r>
      <w:r w:rsidRPr="00A7364F">
        <w:rPr>
          <w:b/>
          <w:vertAlign w:val="subscript"/>
          <w:lang w:val="en-US"/>
        </w:rPr>
        <w:t>.</w:t>
      </w:r>
      <w:r w:rsidRPr="00EE3763">
        <w:rPr>
          <w:b/>
          <w:vertAlign w:val="subscript"/>
          <w:lang w:val="en-US"/>
        </w:rPr>
        <w:t>t</w:t>
      </w:r>
      <w:r w:rsidRPr="00A7364F">
        <w:rPr>
          <w:b/>
          <w:vertAlign w:val="subscript"/>
          <w:lang w:val="en-US"/>
        </w:rPr>
        <w:t xml:space="preserve">, </w:t>
      </w:r>
      <w:r w:rsidRPr="00A7364F">
        <w:rPr>
          <w:lang w:val="en-US"/>
        </w:rPr>
        <w:t xml:space="preserve"> </w:t>
      </w:r>
      <w:r>
        <w:t>м</w:t>
      </w:r>
      <w:r w:rsidRPr="00A7364F">
        <w:rPr>
          <w:vertAlign w:val="superscript"/>
          <w:lang w:val="en-US"/>
        </w:rPr>
        <w:t>3</w:t>
      </w:r>
      <w:r w:rsidRPr="00A7364F">
        <w:rPr>
          <w:b/>
          <w:lang w:val="en-US"/>
        </w:rPr>
        <w:t>,</w:t>
      </w:r>
      <w:r w:rsidRPr="00A7364F">
        <w:rPr>
          <w:lang w:val="en-US"/>
        </w:rPr>
        <w:t xml:space="preserve">                                                               (27)</w:t>
      </w:r>
      <w:r w:rsidRPr="00A7364F">
        <w:rPr>
          <w:vertAlign w:val="superscript"/>
          <w:lang w:val="en-US"/>
        </w:rPr>
        <w:t xml:space="preserve"> </w:t>
      </w:r>
    </w:p>
    <w:p w:rsidR="00912825" w:rsidRPr="00A7364F" w:rsidRDefault="00912825" w:rsidP="00912825">
      <w:pPr>
        <w:tabs>
          <w:tab w:val="left" w:pos="3552"/>
        </w:tabs>
        <w:jc w:val="both"/>
        <w:rPr>
          <w:lang w:val="en-US"/>
        </w:rPr>
      </w:pPr>
      <w:r w:rsidRPr="000929AD">
        <w:t>где</w:t>
      </w:r>
      <w:r w:rsidRPr="00A7364F">
        <w:rPr>
          <w:lang w:val="en-US"/>
        </w:rPr>
        <w:t>:</w:t>
      </w:r>
    </w:p>
    <w:p w:rsidR="00912825" w:rsidRPr="00A7364F" w:rsidRDefault="00912825" w:rsidP="00912825">
      <w:pPr>
        <w:tabs>
          <w:tab w:val="left" w:pos="3552"/>
        </w:tabs>
        <w:jc w:val="both"/>
        <w:rPr>
          <w:lang w:val="en-US"/>
        </w:rPr>
      </w:pPr>
    </w:p>
    <w:p w:rsidR="00912825" w:rsidRPr="000929AD" w:rsidRDefault="00912825" w:rsidP="00912825">
      <w:pPr>
        <w:tabs>
          <w:tab w:val="left" w:pos="3552"/>
        </w:tabs>
        <w:jc w:val="both"/>
      </w:pPr>
      <w:r w:rsidRPr="00A7364F">
        <w:rPr>
          <w:lang w:val="en-US"/>
        </w:rPr>
        <w:t xml:space="preserve">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>st.tr.</w:t>
      </w:r>
      <w:r w:rsidRPr="000929AD">
        <w:rPr>
          <w:vertAlign w:val="subscript"/>
        </w:rPr>
        <w:t xml:space="preserve"> </w:t>
      </w:r>
      <w:r w:rsidRPr="000929AD">
        <w:rPr>
          <w:b/>
          <w:vertAlign w:val="subscript"/>
        </w:rPr>
        <w:t xml:space="preserve">rz/bz.  </w:t>
      </w:r>
      <w:r w:rsidRPr="000929AD">
        <w:rPr>
          <w:b/>
        </w:rPr>
        <w:t xml:space="preserve">- </w:t>
      </w:r>
      <w:r w:rsidRPr="000929AD">
        <w:rPr>
          <w:i/>
        </w:rPr>
        <w:t xml:space="preserve">потери воды на </w:t>
      </w:r>
      <w:r w:rsidRPr="00952765">
        <w:rPr>
          <w:i/>
        </w:rPr>
        <w:t>станциях очистки питьевой воды</w:t>
      </w:r>
      <w:r w:rsidRPr="000929AD">
        <w:rPr>
          <w:i/>
        </w:rPr>
        <w:t xml:space="preserve"> </w:t>
      </w:r>
      <w:r w:rsidRPr="000929AD">
        <w:t>определяется по формуле (28)  пункта 34 настоящего Положения;</w:t>
      </w:r>
    </w:p>
    <w:p w:rsidR="00912825" w:rsidRPr="000929AD" w:rsidRDefault="00912825" w:rsidP="00912825">
      <w:pPr>
        <w:tabs>
          <w:tab w:val="left" w:pos="3552"/>
        </w:tabs>
        <w:jc w:val="both"/>
      </w:pPr>
    </w:p>
    <w:p w:rsidR="00912825" w:rsidRPr="000929AD" w:rsidRDefault="00912825" w:rsidP="00912825">
      <w:pPr>
        <w:jc w:val="both"/>
      </w:pPr>
      <w:r w:rsidRPr="000929AD">
        <w:t xml:space="preserve"> </w:t>
      </w:r>
      <w:r w:rsidRPr="000929AD">
        <w:rPr>
          <w:vertAlign w:val="subscript"/>
        </w:rPr>
        <w:t xml:space="preserve">            </w:t>
      </w:r>
      <w:r w:rsidRPr="000929AD">
        <w:rPr>
          <w:b/>
        </w:rPr>
        <w:t>V</w:t>
      </w:r>
      <w:r w:rsidRPr="000929AD">
        <w:rPr>
          <w:b/>
          <w:vertAlign w:val="subscript"/>
        </w:rPr>
        <w:t>pr. r.t/d.t.</w:t>
      </w:r>
      <w:r w:rsidRPr="000929AD">
        <w:t xml:space="preserve"> - </w:t>
      </w:r>
      <w:r w:rsidRPr="000929AD">
        <w:rPr>
          <w:i/>
        </w:rPr>
        <w:t>потери воды при транспортировке и распределению воды по публичным водо</w:t>
      </w:r>
      <w:r>
        <w:rPr>
          <w:i/>
        </w:rPr>
        <w:t>про</w:t>
      </w:r>
      <w:r w:rsidRPr="000929AD">
        <w:rPr>
          <w:i/>
        </w:rPr>
        <w:t>водным</w:t>
      </w:r>
      <w:r>
        <w:rPr>
          <w:i/>
        </w:rPr>
        <w:t>,</w:t>
      </w:r>
      <w:r w:rsidRPr="000929AD">
        <w:rPr>
          <w:i/>
        </w:rPr>
        <w:t xml:space="preserve"> водораспределительным сетям </w:t>
      </w:r>
      <w:r w:rsidRPr="000929AD">
        <w:t>определяется</w:t>
      </w:r>
      <w:r w:rsidRPr="000929AD">
        <w:rPr>
          <w:b/>
        </w:rPr>
        <w:t xml:space="preserve"> </w:t>
      </w:r>
      <w:r w:rsidRPr="000929AD">
        <w:t>по формуле (29) пункта 35 настоящего Положения.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pStyle w:val="ListParagraph"/>
        <w:numPr>
          <w:ilvl w:val="0"/>
          <w:numId w:val="20"/>
        </w:numPr>
        <w:tabs>
          <w:tab w:val="left" w:pos="450"/>
        </w:tabs>
        <w:jc w:val="both"/>
      </w:pPr>
      <w:r w:rsidRPr="00C63B9A">
        <w:t>Потери воды на станциях очистки питьевой воды – из резервуаров/бассейнов,</w:t>
      </w:r>
      <w:r w:rsidRPr="000929AD">
        <w:t xml:space="preserve"> </w:t>
      </w:r>
      <w:r w:rsidRPr="000929AD">
        <w:rPr>
          <w:b/>
        </w:rPr>
        <w:t>V</w:t>
      </w:r>
      <w:r w:rsidRPr="000929AD">
        <w:rPr>
          <w:b/>
          <w:vertAlign w:val="subscript"/>
        </w:rPr>
        <w:t>st.trt.rz/bz.</w:t>
      </w:r>
      <w:r w:rsidRPr="000929AD">
        <w:t>, определяется по формуле:</w:t>
      </w:r>
    </w:p>
    <w:p w:rsidR="00912825" w:rsidRPr="000929AD" w:rsidRDefault="00912825" w:rsidP="00912825">
      <w:pPr>
        <w:pStyle w:val="ListParagraph"/>
        <w:tabs>
          <w:tab w:val="left" w:pos="1887"/>
        </w:tabs>
        <w:ind w:left="420"/>
        <w:jc w:val="both"/>
      </w:pPr>
    </w:p>
    <w:p w:rsidR="00912825" w:rsidRPr="00D46A7E" w:rsidRDefault="00912825" w:rsidP="00912825">
      <w:pPr>
        <w:pStyle w:val="ListParagraph"/>
        <w:ind w:left="420"/>
        <w:jc w:val="both"/>
        <w:rPr>
          <w:lang w:val="en-US"/>
        </w:rPr>
      </w:pPr>
      <w:r w:rsidRPr="000929AD">
        <w:rPr>
          <w:b/>
        </w:rPr>
        <w:t xml:space="preserve">           </w:t>
      </w:r>
      <w:r w:rsidRPr="00EE3763">
        <w:rPr>
          <w:b/>
          <w:lang w:val="en-US"/>
        </w:rPr>
        <w:t>V</w:t>
      </w:r>
      <w:r w:rsidRPr="00EE3763">
        <w:rPr>
          <w:b/>
          <w:vertAlign w:val="subscript"/>
          <w:lang w:val="en-US"/>
        </w:rPr>
        <w:t>st</w:t>
      </w:r>
      <w:r w:rsidRPr="00D46A7E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trt</w:t>
      </w:r>
      <w:r w:rsidRPr="00D46A7E">
        <w:rPr>
          <w:b/>
          <w:vertAlign w:val="subscript"/>
          <w:lang w:val="en-US"/>
        </w:rPr>
        <w:t xml:space="preserve">. </w:t>
      </w:r>
      <w:r w:rsidRPr="00EE3763">
        <w:rPr>
          <w:b/>
          <w:vertAlign w:val="subscript"/>
          <w:lang w:val="en-US"/>
        </w:rPr>
        <w:t>rz</w:t>
      </w:r>
      <w:r w:rsidRPr="00D46A7E">
        <w:rPr>
          <w:b/>
          <w:vertAlign w:val="subscript"/>
          <w:lang w:val="en-US"/>
        </w:rPr>
        <w:t>/</w:t>
      </w:r>
      <w:r w:rsidRPr="00EE3763">
        <w:rPr>
          <w:b/>
          <w:vertAlign w:val="subscript"/>
          <w:lang w:val="en-US"/>
        </w:rPr>
        <w:t>bz</w:t>
      </w:r>
      <w:r w:rsidRPr="00D46A7E">
        <w:rPr>
          <w:b/>
          <w:vertAlign w:val="subscript"/>
          <w:lang w:val="en-US"/>
        </w:rPr>
        <w:t>.</w:t>
      </w:r>
      <w:r w:rsidRPr="00D46A7E">
        <w:rPr>
          <w:b/>
          <w:lang w:val="en-US"/>
        </w:rPr>
        <w:t xml:space="preserve"> </w:t>
      </w:r>
      <w:r w:rsidRPr="00D46A7E">
        <w:rPr>
          <w:lang w:val="en-US"/>
        </w:rPr>
        <w:t xml:space="preserve"> </w:t>
      </w:r>
      <w:r w:rsidRPr="00D46A7E">
        <w:rPr>
          <w:b/>
          <w:lang w:val="en-US"/>
        </w:rPr>
        <w:t xml:space="preserve"> = 0,001 ∙ </w:t>
      </w:r>
      <w:r w:rsidRPr="00EE3763">
        <w:rPr>
          <w:b/>
          <w:lang w:val="en-US"/>
        </w:rPr>
        <w:t>S</w:t>
      </w:r>
      <w:r w:rsidRPr="00D46A7E">
        <w:rPr>
          <w:b/>
          <w:lang w:val="en-US"/>
        </w:rPr>
        <w:t xml:space="preserve"> </w:t>
      </w:r>
      <w:r w:rsidRPr="00EE3763">
        <w:rPr>
          <w:b/>
          <w:vertAlign w:val="subscript"/>
          <w:lang w:val="en-US"/>
        </w:rPr>
        <w:t>umectat</w:t>
      </w:r>
      <w:r w:rsidRPr="00D46A7E">
        <w:rPr>
          <w:b/>
          <w:vertAlign w:val="subscript"/>
          <w:lang w:val="en-US"/>
        </w:rPr>
        <w:t>ă</w:t>
      </w:r>
      <w:r w:rsidRPr="00D46A7E">
        <w:rPr>
          <w:b/>
          <w:lang w:val="en-US"/>
        </w:rPr>
        <w:t xml:space="preserve"> ∙ </w:t>
      </w:r>
      <w:r w:rsidRPr="00EE3763">
        <w:rPr>
          <w:b/>
          <w:lang w:val="en-US"/>
        </w:rPr>
        <w:t>q</w:t>
      </w:r>
      <w:r w:rsidRPr="00D46A7E">
        <w:rPr>
          <w:b/>
          <w:lang w:val="en-US"/>
        </w:rPr>
        <w:t xml:space="preserve"> </w:t>
      </w:r>
      <w:r w:rsidRPr="00EE3763">
        <w:rPr>
          <w:b/>
          <w:vertAlign w:val="subscript"/>
          <w:lang w:val="en-US"/>
        </w:rPr>
        <w:t>scurgere</w:t>
      </w:r>
      <w:r w:rsidRPr="00D46A7E">
        <w:rPr>
          <w:b/>
          <w:lang w:val="en-US"/>
        </w:rPr>
        <w:t xml:space="preserve"> ∙ 365,   </w:t>
      </w:r>
      <w:r w:rsidRPr="000929AD">
        <w:t>м</w:t>
      </w:r>
      <w:r w:rsidRPr="00D46A7E">
        <w:rPr>
          <w:vertAlign w:val="superscript"/>
          <w:lang w:val="en-US"/>
        </w:rPr>
        <w:t>3</w:t>
      </w:r>
      <w:r w:rsidRPr="00D46A7E">
        <w:rPr>
          <w:lang w:val="en-US"/>
        </w:rPr>
        <w:t>,                                             (28)</w:t>
      </w:r>
    </w:p>
    <w:p w:rsidR="00912825" w:rsidRPr="000929AD" w:rsidRDefault="00912825" w:rsidP="00912825">
      <w:pPr>
        <w:jc w:val="both"/>
      </w:pPr>
      <w:r w:rsidRPr="000929AD">
        <w:t xml:space="preserve">где: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  <w:rPr>
          <w:vertAlign w:val="superscript"/>
        </w:rPr>
      </w:pPr>
      <w:r w:rsidRPr="000929AD">
        <w:t xml:space="preserve">        </w:t>
      </w:r>
      <w:r w:rsidRPr="000929AD">
        <w:rPr>
          <w:b/>
        </w:rPr>
        <w:t xml:space="preserve">S </w:t>
      </w:r>
      <w:r w:rsidRPr="000929AD">
        <w:rPr>
          <w:b/>
          <w:vertAlign w:val="subscript"/>
        </w:rPr>
        <w:t>umectată</w:t>
      </w:r>
      <w:r w:rsidRPr="000929AD">
        <w:t xml:space="preserve"> – общая увлажненная площадь резервуаров/бассейнов, м</w:t>
      </w:r>
      <w:r w:rsidRPr="000929AD">
        <w:rPr>
          <w:vertAlign w:val="superscript"/>
        </w:rPr>
        <w:t>2</w:t>
      </w:r>
      <w:r w:rsidRPr="000929AD">
        <w:t xml:space="preserve"> площади;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 xml:space="preserve">q </w:t>
      </w:r>
      <w:r w:rsidRPr="000929AD">
        <w:rPr>
          <w:b/>
          <w:vertAlign w:val="subscript"/>
        </w:rPr>
        <w:t>scurgere</w:t>
      </w:r>
      <w:r w:rsidRPr="000929AD">
        <w:t xml:space="preserve"> – объем утечки просочившейся воды на 1 м</w:t>
      </w:r>
      <w:r w:rsidRPr="000929AD">
        <w:rPr>
          <w:vertAlign w:val="superscript"/>
        </w:rPr>
        <w:t xml:space="preserve">2 </w:t>
      </w:r>
      <w:r w:rsidRPr="000929AD">
        <w:t>увлажненной площади за 24 часа;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>365</w:t>
      </w:r>
      <w:r w:rsidRPr="000929AD">
        <w:rPr>
          <w:i/>
        </w:rPr>
        <w:t xml:space="preserve"> – </w:t>
      </w:r>
      <w:r w:rsidRPr="000929AD">
        <w:t>расчетный период, дней.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>Примечание: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 xml:space="preserve">S </w:t>
      </w:r>
      <w:r w:rsidRPr="000929AD">
        <w:rPr>
          <w:b/>
          <w:vertAlign w:val="subscript"/>
        </w:rPr>
        <w:t>umectată</w:t>
      </w:r>
      <w:r w:rsidRPr="000929AD">
        <w:t xml:space="preserve"> -  общая увлажненная площадь резервуара/бассейна,</w:t>
      </w:r>
      <w:r w:rsidRPr="000929AD">
        <w:rPr>
          <w:b/>
        </w:rPr>
        <w:t xml:space="preserve"> </w:t>
      </w:r>
      <w:r w:rsidRPr="000929AD">
        <w:t>устанавливается в зависимости от типа резервуара/бассейна,</w:t>
      </w:r>
      <w:r>
        <w:t xml:space="preserve"> </w:t>
      </w:r>
      <w:r w:rsidRPr="000929AD">
        <w:t>данных технического паспорта установки;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 xml:space="preserve">q </w:t>
      </w:r>
      <w:r w:rsidRPr="000929AD">
        <w:rPr>
          <w:b/>
          <w:vertAlign w:val="subscript"/>
        </w:rPr>
        <w:t xml:space="preserve">scurgere, </w:t>
      </w:r>
      <w:r w:rsidRPr="000929AD">
        <w:t xml:space="preserve"> - объем утечки просочившейся воды на 1 м</w:t>
      </w:r>
      <w:r w:rsidRPr="000929AD">
        <w:rPr>
          <w:vertAlign w:val="superscript"/>
        </w:rPr>
        <w:t xml:space="preserve">2 </w:t>
      </w:r>
      <w:r w:rsidRPr="000929AD">
        <w:t>увлажненной площади, устанавливается  3 л/м</w:t>
      </w:r>
      <w:r w:rsidRPr="000929AD">
        <w:rPr>
          <w:vertAlign w:val="superscript"/>
        </w:rPr>
        <w:t>2</w:t>
      </w:r>
      <w:r w:rsidRPr="000929AD">
        <w:t xml:space="preserve"> увлажненной площади за 24 часа.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pStyle w:val="ListParagraph"/>
        <w:numPr>
          <w:ilvl w:val="0"/>
          <w:numId w:val="20"/>
        </w:numPr>
        <w:tabs>
          <w:tab w:val="left" w:pos="270"/>
          <w:tab w:val="left" w:pos="450"/>
        </w:tabs>
        <w:ind w:left="0" w:firstLine="0"/>
        <w:jc w:val="both"/>
      </w:pPr>
      <w:r w:rsidRPr="00C63B9A">
        <w:t>Потери воды при транспортировке и распределении воды по публичным водопроводным, водораспределительным сетям, V</w:t>
      </w:r>
      <w:r w:rsidRPr="00C63B9A">
        <w:rPr>
          <w:vertAlign w:val="subscript"/>
        </w:rPr>
        <w:t>pr.  r. t/d.</w:t>
      </w:r>
      <w:r w:rsidRPr="00C63B9A">
        <w:t>,</w:t>
      </w:r>
      <w:r w:rsidRPr="000929AD">
        <w:t xml:space="preserve"> определяется по формуле:</w:t>
      </w:r>
    </w:p>
    <w:p w:rsidR="00912825" w:rsidRPr="000929AD" w:rsidRDefault="00912825" w:rsidP="00912825">
      <w:pPr>
        <w:pStyle w:val="ListParagraph"/>
        <w:tabs>
          <w:tab w:val="left" w:pos="2832"/>
        </w:tabs>
        <w:ind w:left="420"/>
        <w:jc w:val="both"/>
      </w:pPr>
      <w:r w:rsidRPr="000929AD">
        <w:tab/>
      </w:r>
    </w:p>
    <w:p w:rsidR="00912825" w:rsidRPr="000929AD" w:rsidRDefault="00912825" w:rsidP="00912825">
      <w:pPr>
        <w:jc w:val="both"/>
      </w:pPr>
      <w:r w:rsidRPr="000929AD">
        <w:rPr>
          <w:b/>
          <w:i/>
        </w:rPr>
        <w:t xml:space="preserve">                V</w:t>
      </w:r>
      <w:r w:rsidRPr="000929AD">
        <w:rPr>
          <w:b/>
          <w:i/>
          <w:vertAlign w:val="subscript"/>
        </w:rPr>
        <w:t xml:space="preserve"> pr. r.  t/d.</w:t>
      </w:r>
      <w:r w:rsidRPr="000929AD">
        <w:rPr>
          <w:b/>
          <w:vertAlign w:val="subscript"/>
        </w:rPr>
        <w:t xml:space="preserve"> </w:t>
      </w:r>
      <w:r w:rsidRPr="000929AD">
        <w:rPr>
          <w:b/>
        </w:rPr>
        <w:t>= V</w:t>
      </w:r>
      <w:r w:rsidRPr="000929AD">
        <w:rPr>
          <w:b/>
          <w:vertAlign w:val="subscript"/>
        </w:rPr>
        <w:t xml:space="preserve">dt./av. </w:t>
      </w:r>
      <w:r w:rsidRPr="000929AD">
        <w:rPr>
          <w:b/>
        </w:rPr>
        <w:t>+ V</w:t>
      </w:r>
      <w:r w:rsidRPr="000929AD">
        <w:rPr>
          <w:b/>
          <w:i/>
          <w:vertAlign w:val="subscript"/>
        </w:rPr>
        <w:t>g.r.t/d.</w:t>
      </w:r>
      <w:r w:rsidRPr="000929AD">
        <w:rPr>
          <w:b/>
        </w:rPr>
        <w:t xml:space="preserve"> +  V</w:t>
      </w:r>
      <w:r w:rsidRPr="000929AD">
        <w:rPr>
          <w:b/>
          <w:i/>
          <w:vertAlign w:val="subscript"/>
        </w:rPr>
        <w:t>pr. lt..</w:t>
      </w:r>
      <w:r w:rsidRPr="000929AD">
        <w:rPr>
          <w:b/>
        </w:rPr>
        <w:t xml:space="preserve"> + V </w:t>
      </w:r>
      <w:r w:rsidRPr="000929AD">
        <w:rPr>
          <w:b/>
          <w:i/>
          <w:vertAlign w:val="subscript"/>
        </w:rPr>
        <w:t>sc. rz/bz. r.t/d.</w:t>
      </w:r>
      <w:r w:rsidRPr="000929AD">
        <w:rPr>
          <w:b/>
        </w:rPr>
        <w:t xml:space="preserve"> </w:t>
      </w:r>
      <w:r w:rsidRPr="000929AD">
        <w:t>,</w:t>
      </w:r>
      <w:r w:rsidRPr="000929AD">
        <w:rPr>
          <w:b/>
        </w:rPr>
        <w:t xml:space="preserve">  </w:t>
      </w:r>
      <w:r>
        <w:t>м</w:t>
      </w:r>
      <w:r w:rsidRPr="000929AD">
        <w:rPr>
          <w:vertAlign w:val="superscript"/>
        </w:rPr>
        <w:t>3</w:t>
      </w:r>
      <w:r w:rsidRPr="000929AD">
        <w:rPr>
          <w:i/>
        </w:rPr>
        <w:t>,</w:t>
      </w:r>
      <w:r w:rsidRPr="000929AD">
        <w:t xml:space="preserve">                     </w:t>
      </w:r>
      <w:r w:rsidRPr="000929AD">
        <w:rPr>
          <w:vertAlign w:val="superscript"/>
        </w:rPr>
        <w:t xml:space="preserve"> </w:t>
      </w:r>
      <w:r w:rsidRPr="000929AD">
        <w:t>(29)</w:t>
      </w:r>
    </w:p>
    <w:p w:rsidR="00912825" w:rsidRPr="000929AD" w:rsidRDefault="00912825" w:rsidP="00912825">
      <w:pPr>
        <w:jc w:val="both"/>
      </w:pPr>
      <w:r w:rsidRPr="000929AD">
        <w:t>где:</w:t>
      </w:r>
      <w:r w:rsidRPr="000929AD">
        <w:tab/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pStyle w:val="ListParagraph"/>
        <w:tabs>
          <w:tab w:val="left" w:pos="990"/>
        </w:tabs>
        <w:ind w:left="0" w:firstLine="420"/>
        <w:jc w:val="both"/>
        <w:rPr>
          <w:i/>
        </w:rPr>
      </w:pPr>
      <w:r w:rsidRPr="000929AD">
        <w:rPr>
          <w:b/>
        </w:rPr>
        <w:t xml:space="preserve"> V</w:t>
      </w:r>
      <w:r w:rsidRPr="000929AD">
        <w:rPr>
          <w:b/>
          <w:vertAlign w:val="subscript"/>
        </w:rPr>
        <w:t>dt./av.</w:t>
      </w:r>
      <w:r w:rsidRPr="000929AD">
        <w:rPr>
          <w:b/>
        </w:rPr>
        <w:t xml:space="preserve"> - </w:t>
      </w:r>
      <w:r w:rsidRPr="000929AD">
        <w:rPr>
          <w:i/>
        </w:rPr>
        <w:t xml:space="preserve">объем утечки воды в сети при повреждениях и/или авариях публичных </w:t>
      </w:r>
      <w:r>
        <w:rPr>
          <w:i/>
        </w:rPr>
        <w:t>водопроводных</w:t>
      </w:r>
      <w:r w:rsidRPr="000929AD">
        <w:rPr>
          <w:i/>
        </w:rPr>
        <w:t>, водораспределительных сетей</w:t>
      </w:r>
      <w:r w:rsidRPr="000929AD">
        <w:t>, определяется по формуле:</w:t>
      </w:r>
    </w:p>
    <w:p w:rsidR="00912825" w:rsidRPr="000929AD" w:rsidRDefault="00912825" w:rsidP="00912825">
      <w:pPr>
        <w:jc w:val="both"/>
        <w:rPr>
          <w:i/>
        </w:rPr>
      </w:pPr>
    </w:p>
    <w:p w:rsidR="00912825" w:rsidRPr="000929AD" w:rsidRDefault="00912825" w:rsidP="00912825">
      <w:pPr>
        <w:jc w:val="both"/>
        <w:rPr>
          <w:b/>
          <w:position w:val="-12"/>
        </w:rPr>
      </w:pPr>
      <w:r w:rsidRPr="000929AD">
        <w:rPr>
          <w:b/>
          <w:position w:val="-12"/>
        </w:rPr>
        <w:t xml:space="preserve">                               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V 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dt./av.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=3600 </m:t>
        </m:r>
        <m:r>
          <m:rPr>
            <m:sty m:val="b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 xml:space="preserve">μ </m:t>
        </m:r>
        <m:r>
          <m:rPr>
            <m:sty m:val="b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 xml:space="preserve">S </m:t>
        </m:r>
        <m:r>
          <m:rPr>
            <m:sty m:val="b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 xml:space="preserve">t </m:t>
        </m:r>
        <m:r>
          <m:rPr>
            <m:sty m:val="b"/>
          </m:rPr>
          <w:rPr>
            <w:rFonts w:ascii="Cambria Math" w:hAnsi="Cambria Math"/>
          </w:rPr>
          <m:t>∙</m:t>
        </m:r>
        <m:rad>
          <m:radPr>
            <m:degHide m:val="on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</w:rPr>
              <m:t>g ∙</m:t>
            </m:r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</m:rad>
      </m:oMath>
      <w:r w:rsidRPr="000929AD">
        <w:rPr>
          <w:b/>
        </w:rPr>
        <w:t>,</w:t>
      </w:r>
      <w:r w:rsidRPr="000929AD">
        <w:rPr>
          <w:b/>
          <w:vertAlign w:val="subscript"/>
        </w:rPr>
        <w:t xml:space="preserve"> </w:t>
      </w:r>
      <w:r w:rsidRPr="000929AD">
        <w:rPr>
          <w:b/>
        </w:rPr>
        <w:t xml:space="preserve"> </w:t>
      </w:r>
      <w:r>
        <w:t>м</w:t>
      </w:r>
      <w:r w:rsidRPr="000929AD">
        <w:rPr>
          <w:vertAlign w:val="superscript"/>
        </w:rPr>
        <w:t>3</w:t>
      </w:r>
      <w:r w:rsidRPr="000929AD">
        <w:t>,</w:t>
      </w:r>
      <w:r w:rsidRPr="000929AD">
        <w:rPr>
          <w:i/>
        </w:rPr>
        <w:t xml:space="preserve">     </w:t>
      </w:r>
      <w:r w:rsidRPr="000929AD">
        <w:t xml:space="preserve">                                  (30)</w:t>
      </w:r>
    </w:p>
    <w:p w:rsidR="00912825" w:rsidRPr="000929AD" w:rsidRDefault="00912825" w:rsidP="00912825">
      <w:pPr>
        <w:jc w:val="both"/>
        <w:rPr>
          <w:i/>
        </w:rPr>
      </w:pPr>
    </w:p>
    <w:p w:rsidR="00912825" w:rsidRPr="000929AD" w:rsidRDefault="00912825" w:rsidP="00912825">
      <w:pPr>
        <w:jc w:val="both"/>
      </w:pPr>
      <w:r w:rsidRPr="000929AD">
        <w:rPr>
          <w:i/>
        </w:rPr>
        <w:t xml:space="preserve"> </w:t>
      </w:r>
      <w:r w:rsidRPr="000929AD">
        <w:t>где:</w:t>
      </w:r>
    </w:p>
    <w:p w:rsidR="00912825" w:rsidRPr="000929AD" w:rsidRDefault="00912825" w:rsidP="00912825">
      <w:pPr>
        <w:tabs>
          <w:tab w:val="left" w:pos="1056"/>
        </w:tabs>
        <w:jc w:val="both"/>
      </w:pPr>
      <w:r w:rsidRPr="000929AD">
        <w:t xml:space="preserve">          </w:t>
      </w:r>
      <w:r w:rsidRPr="000929AD">
        <w:rPr>
          <w:b/>
        </w:rPr>
        <w:t>3600</w:t>
      </w:r>
      <w:r w:rsidRPr="000929AD">
        <w:t xml:space="preserve"> -</w:t>
      </w:r>
      <w:r w:rsidRPr="000929AD">
        <w:rPr>
          <w:bdr w:val="none" w:sz="0" w:space="0" w:color="auto" w:frame="1"/>
        </w:rPr>
        <w:t xml:space="preserve"> </w:t>
      </w:r>
      <w:r w:rsidRPr="000929AD">
        <w:t>коэффициент перевода л/с в м</w:t>
      </w:r>
      <w:r w:rsidRPr="000929AD">
        <w:rPr>
          <w:vertAlign w:val="superscript"/>
        </w:rPr>
        <w:t>3</w:t>
      </w:r>
      <w:r w:rsidRPr="000929AD">
        <w:t>/ч;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sym w:font="Symbol" w:char="F06D"/>
      </w:r>
      <w:r w:rsidRPr="000929AD">
        <w:t xml:space="preserve"> - коэффициент утечки 0,6; 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>S</w:t>
      </w:r>
      <w:r w:rsidRPr="000929AD">
        <w:t xml:space="preserve"> - площадь </w:t>
      </w:r>
      <w:r>
        <w:t>разлива</w:t>
      </w:r>
      <w:r w:rsidRPr="000929AD">
        <w:t xml:space="preserve"> воды (площадь  дыры, прорыва трубопровода), м</w:t>
      </w:r>
      <w:r w:rsidRPr="000929AD">
        <w:rPr>
          <w:vertAlign w:val="superscript"/>
        </w:rPr>
        <w:t>2</w:t>
      </w:r>
      <w:r w:rsidRPr="000929AD">
        <w:t xml:space="preserve"> площади; 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>t</w:t>
      </w:r>
      <w:r w:rsidRPr="000929AD">
        <w:rPr>
          <w:i/>
        </w:rPr>
        <w:t xml:space="preserve"> </w:t>
      </w:r>
      <w:r w:rsidRPr="000929AD">
        <w:t xml:space="preserve">– продолжительность утечки воды из сети </w:t>
      </w:r>
      <w:r>
        <w:rPr>
          <w:lang w:val="ro-RO"/>
        </w:rPr>
        <w:t xml:space="preserve"> </w:t>
      </w:r>
      <w:r>
        <w:t>с</w:t>
      </w:r>
      <w:r w:rsidRPr="000929AD">
        <w:t xml:space="preserve"> момент</w:t>
      </w:r>
      <w:r>
        <w:t>а</w:t>
      </w:r>
      <w:r w:rsidRPr="000929AD">
        <w:t xml:space="preserve"> уведомления, локализации случая утечки воды до остановки утечки, часов;  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>g</w:t>
      </w:r>
      <w:r w:rsidRPr="000929AD">
        <w:t xml:space="preserve"> - гравитационное ускорение, м/с</w:t>
      </w:r>
      <w:r w:rsidRPr="000929AD">
        <w:rPr>
          <w:vertAlign w:val="superscript"/>
        </w:rPr>
        <w:t>2</w:t>
      </w:r>
      <w:r w:rsidRPr="000929AD">
        <w:t>;</w:t>
      </w:r>
    </w:p>
    <w:p w:rsidR="00912825" w:rsidRPr="000929AD" w:rsidRDefault="00912825" w:rsidP="00912825">
      <w:pPr>
        <w:jc w:val="both"/>
      </w:pPr>
      <w:r w:rsidRPr="000929AD">
        <w:t xml:space="preserve">          </w:t>
      </w:r>
      <w:r w:rsidRPr="000929AD">
        <w:rPr>
          <w:b/>
        </w:rPr>
        <w:t>P</w:t>
      </w:r>
      <w:r w:rsidRPr="000929AD">
        <w:t xml:space="preserve"> - давление воды в трубопроводе на аварийном участке, м.вод.ст.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>Примечание:</w:t>
      </w:r>
    </w:p>
    <w:p w:rsidR="00912825" w:rsidRPr="000929AD" w:rsidRDefault="00912825" w:rsidP="00912825">
      <w:pPr>
        <w:tabs>
          <w:tab w:val="left" w:pos="1236"/>
        </w:tabs>
        <w:jc w:val="both"/>
        <w:rPr>
          <w:lang w:eastAsia="zh-CN"/>
        </w:rPr>
      </w:pPr>
      <w:r w:rsidRPr="000929AD">
        <w:t xml:space="preserve">         </w:t>
      </w:r>
      <w:r w:rsidRPr="000929AD">
        <w:rPr>
          <w:b/>
        </w:rPr>
        <w:t>t</w:t>
      </w:r>
      <w:r w:rsidRPr="000929AD">
        <w:t xml:space="preserve"> - продолжительность утечки воды из сети </w:t>
      </w:r>
      <w:r>
        <w:t xml:space="preserve"> с</w:t>
      </w:r>
      <w:r w:rsidRPr="000929AD">
        <w:t xml:space="preserve"> момент</w:t>
      </w:r>
      <w:r>
        <w:t>а</w:t>
      </w:r>
      <w:r w:rsidRPr="000929AD">
        <w:t xml:space="preserve"> уведомления, локализации случая утечки воды до остановки утечки, устанавливается  не более 4 часов</w:t>
      </w:r>
      <w:r w:rsidRPr="000929AD">
        <w:rPr>
          <w:lang w:eastAsia="zh-CN"/>
        </w:rPr>
        <w:t xml:space="preserve">; </w:t>
      </w:r>
    </w:p>
    <w:p w:rsidR="00912825" w:rsidRPr="000929AD" w:rsidRDefault="00912825" w:rsidP="00912825">
      <w:pPr>
        <w:jc w:val="both"/>
        <w:rPr>
          <w:lang w:eastAsia="zh-CN"/>
        </w:rPr>
      </w:pPr>
      <w:r w:rsidRPr="000929AD">
        <w:rPr>
          <w:b/>
        </w:rPr>
        <w:t xml:space="preserve">         g </w:t>
      </w:r>
      <w:r w:rsidRPr="000929AD">
        <w:t xml:space="preserve"> - гравитационное ускорение составляет 9,81 м/г</w:t>
      </w:r>
      <w:r w:rsidRPr="000929AD">
        <w:rPr>
          <w:vertAlign w:val="superscript"/>
        </w:rPr>
        <w:t>2</w:t>
      </w:r>
      <w:r w:rsidRPr="000929AD">
        <w:t>;</w:t>
      </w:r>
    </w:p>
    <w:p w:rsidR="00912825" w:rsidRPr="000929AD" w:rsidRDefault="00912825" w:rsidP="00912825">
      <w:pPr>
        <w:jc w:val="both"/>
      </w:pPr>
      <w:r w:rsidRPr="000929AD">
        <w:rPr>
          <w:lang w:eastAsia="zh-CN"/>
        </w:rPr>
        <w:t xml:space="preserve">         </w:t>
      </w:r>
      <w:r w:rsidRPr="000929AD">
        <w:rPr>
          <w:b/>
        </w:rPr>
        <w:t>P</w:t>
      </w:r>
      <w:r w:rsidRPr="000929AD">
        <w:rPr>
          <w:lang w:eastAsia="zh-CN"/>
        </w:rPr>
        <w:t xml:space="preserve"> </w:t>
      </w:r>
      <w:r w:rsidRPr="000929AD">
        <w:t>- давление воды в трубопроводе на аварийном участке определяет среднее рабочее давление сети до аварии.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Расчет годового объема утечки воды </w:t>
      </w:r>
      <w:r>
        <w:t>из</w:t>
      </w:r>
      <w:r w:rsidRPr="000929AD">
        <w:t xml:space="preserve"> сети при повреждениях и/или авариях публичных </w:t>
      </w:r>
      <w:r>
        <w:t>водопроводных</w:t>
      </w:r>
      <w:r w:rsidRPr="000929AD">
        <w:t xml:space="preserve"> и водораспределительных сетей (</w:t>
      </w:r>
      <w:r w:rsidRPr="000929AD">
        <w:rPr>
          <w:b/>
        </w:rPr>
        <w:t>V</w:t>
      </w:r>
      <w:r w:rsidRPr="000929AD">
        <w:rPr>
          <w:b/>
          <w:vertAlign w:val="subscript"/>
        </w:rPr>
        <w:t>dt./av.</w:t>
      </w:r>
      <w:r w:rsidRPr="000929AD">
        <w:t>) представляется согласно таблице  №5 Приложения к настоящему Положению.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rPr>
          <w:i/>
        </w:rPr>
        <w:t xml:space="preserve">      Площадь  разлива, </w:t>
      </w:r>
      <w:r w:rsidRPr="000929AD">
        <w:rPr>
          <w:b/>
          <w:i/>
        </w:rPr>
        <w:t>S,</w:t>
      </w:r>
      <w:r w:rsidRPr="000929AD">
        <w:rPr>
          <w:i/>
        </w:rPr>
        <w:t xml:space="preserve"> при прорывах и </w:t>
      </w:r>
      <w:r w:rsidRPr="00B3698B">
        <w:rPr>
          <w:i/>
        </w:rPr>
        <w:t>поломках</w:t>
      </w:r>
      <w:r w:rsidRPr="000929AD">
        <w:rPr>
          <w:i/>
        </w:rPr>
        <w:t xml:space="preserve"> трубопровода</w:t>
      </w:r>
      <w:r w:rsidRPr="000929AD">
        <w:t>, определяется</w:t>
      </w:r>
      <w:r w:rsidRPr="000929AD">
        <w:rPr>
          <w:i/>
        </w:rPr>
        <w:t xml:space="preserve">  </w:t>
      </w:r>
      <w:r w:rsidRPr="000929AD">
        <w:t>по формуле: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tabs>
          <w:tab w:val="center" w:pos="4677"/>
        </w:tabs>
        <w:jc w:val="both"/>
      </w:pPr>
      <w:r w:rsidRPr="000929AD">
        <w:rPr>
          <w:i/>
        </w:rPr>
        <w:lastRenderedPageBreak/>
        <w:t xml:space="preserve">            </w:t>
      </w:r>
      <w:r>
        <w:rPr>
          <w:noProof/>
          <w:position w:val="-24"/>
          <w:lang w:val="en-GB" w:eastAsia="en-GB"/>
        </w:rPr>
        <w:drawing>
          <wp:inline distT="0" distB="0" distL="0" distR="0">
            <wp:extent cx="1409700" cy="419100"/>
            <wp:effectExtent l="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9AD">
        <w:t xml:space="preserve">, </w:t>
      </w:r>
      <w:r>
        <w:t>м</w:t>
      </w:r>
      <w:r w:rsidRPr="000929AD">
        <w:rPr>
          <w:vertAlign w:val="superscript"/>
        </w:rPr>
        <w:t>2</w:t>
      </w:r>
      <w:r w:rsidRPr="000929AD">
        <w:t>,</w:t>
      </w:r>
      <w:r w:rsidRPr="000929AD">
        <w:rPr>
          <w:i/>
        </w:rPr>
        <w:t xml:space="preserve"> </w:t>
      </w:r>
      <w:r w:rsidRPr="000929AD">
        <w:t xml:space="preserve">                                                                                    (31)   </w:t>
      </w:r>
    </w:p>
    <w:p w:rsidR="00912825" w:rsidRPr="000929AD" w:rsidRDefault="00912825" w:rsidP="00912825">
      <w:pPr>
        <w:tabs>
          <w:tab w:val="center" w:pos="4677"/>
        </w:tabs>
        <w:jc w:val="both"/>
      </w:pPr>
      <w:r w:rsidRPr="000929AD">
        <w:t>где:</w:t>
      </w:r>
    </w:p>
    <w:p w:rsidR="00912825" w:rsidRPr="000929AD" w:rsidRDefault="00912825" w:rsidP="00912825">
      <w:pPr>
        <w:tabs>
          <w:tab w:val="center" w:pos="4677"/>
        </w:tabs>
        <w:jc w:val="both"/>
      </w:pPr>
    </w:p>
    <w:p w:rsidR="00912825" w:rsidRPr="000929AD" w:rsidRDefault="00912825" w:rsidP="00912825">
      <w:pPr>
        <w:jc w:val="both"/>
      </w:pPr>
      <w:r w:rsidRPr="000929AD">
        <w:t xml:space="preserve">        </w:t>
      </w:r>
      <w:r w:rsidRPr="000929AD">
        <w:rPr>
          <w:b/>
        </w:rPr>
        <w:t>d</w:t>
      </w:r>
      <w:r w:rsidRPr="000929AD">
        <w:rPr>
          <w:i/>
        </w:rPr>
        <w:t xml:space="preserve"> </w:t>
      </w:r>
      <w:r w:rsidRPr="000929AD">
        <w:t xml:space="preserve">- диаметр  трубопровода, </w:t>
      </w:r>
      <w:r>
        <w:t>м</w:t>
      </w:r>
      <w:r w:rsidRPr="000929AD">
        <w:t>.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pStyle w:val="NormalWeb"/>
        <w:ind w:firstLine="270"/>
      </w:pPr>
      <w:r w:rsidRPr="000929AD">
        <w:rPr>
          <w:i/>
        </w:rPr>
        <w:t xml:space="preserve">Площадь трещины трубы, </w:t>
      </w:r>
      <w:r w:rsidRPr="000929AD">
        <w:rPr>
          <w:b/>
          <w:i/>
        </w:rPr>
        <w:t>S</w:t>
      </w:r>
      <w:r w:rsidRPr="000929AD">
        <w:rPr>
          <w:b/>
        </w:rPr>
        <w:t>,</w:t>
      </w:r>
      <w:r w:rsidRPr="000929AD">
        <w:t xml:space="preserve">  определяется, по формуле:</w:t>
      </w:r>
      <w:r w:rsidRPr="000929AD">
        <w:tab/>
      </w:r>
    </w:p>
    <w:p w:rsidR="00912825" w:rsidRPr="000929AD" w:rsidRDefault="00912825" w:rsidP="00912825">
      <w:pPr>
        <w:ind w:firstLine="720"/>
        <w:jc w:val="both"/>
        <w:rPr>
          <w:i/>
        </w:rPr>
      </w:pPr>
      <w:r w:rsidRPr="000929AD">
        <w:rPr>
          <w:i/>
          <w:position w:val="-24"/>
        </w:rPr>
        <w:t xml:space="preserve">                       </w:t>
      </w:r>
      <w:r>
        <w:rPr>
          <w:i/>
          <w:noProof/>
          <w:position w:val="-24"/>
          <w:lang w:val="en-GB" w:eastAsia="en-GB"/>
        </w:rPr>
        <w:drawing>
          <wp:inline distT="0" distB="0" distL="0" distR="0">
            <wp:extent cx="1409700" cy="419100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9AD">
        <w:rPr>
          <w:vertAlign w:val="superscript"/>
        </w:rPr>
        <w:t xml:space="preserve"> </w:t>
      </w:r>
      <w:r w:rsidRPr="000929AD">
        <w:t>,  м</w:t>
      </w:r>
      <w:r w:rsidRPr="000929AD">
        <w:rPr>
          <w:vertAlign w:val="superscript"/>
        </w:rPr>
        <w:t>2</w:t>
      </w:r>
      <w:r w:rsidRPr="000929AD">
        <w:t xml:space="preserve">,       </w:t>
      </w:r>
      <w:r w:rsidRPr="000929AD">
        <w:rPr>
          <w:vertAlign w:val="superscript"/>
        </w:rPr>
        <w:t xml:space="preserve">                                                                                </w:t>
      </w:r>
      <w:r w:rsidRPr="000929AD">
        <w:t>(32)</w:t>
      </w:r>
      <w:r w:rsidRPr="000929AD">
        <w:rPr>
          <w:i/>
        </w:rPr>
        <w:t xml:space="preserve">                              </w:t>
      </w:r>
    </w:p>
    <w:p w:rsidR="00912825" w:rsidRPr="000929AD" w:rsidRDefault="00912825" w:rsidP="00912825">
      <w:pPr>
        <w:jc w:val="both"/>
      </w:pPr>
      <w:r w:rsidRPr="000929AD">
        <w:t xml:space="preserve">где: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  <w:rPr>
          <w:i/>
        </w:rPr>
      </w:pPr>
      <w:r w:rsidRPr="000929AD">
        <w:t xml:space="preserve">        </w:t>
      </w:r>
      <w:r w:rsidRPr="000929AD">
        <w:rPr>
          <w:b/>
        </w:rPr>
        <w:t xml:space="preserve">d </w:t>
      </w:r>
      <w:r w:rsidRPr="000929AD">
        <w:t>- диаметр трубопровода, м.</w:t>
      </w:r>
      <w:r w:rsidRPr="000929AD">
        <w:rPr>
          <w:i/>
        </w:rPr>
        <w:t xml:space="preserve">  </w:t>
      </w:r>
    </w:p>
    <w:p w:rsidR="00912825" w:rsidRPr="000929AD" w:rsidRDefault="00912825" w:rsidP="00912825">
      <w:pPr>
        <w:jc w:val="both"/>
        <w:rPr>
          <w:i/>
        </w:rPr>
      </w:pPr>
    </w:p>
    <w:p w:rsidR="00912825" w:rsidRPr="000929AD" w:rsidRDefault="00912825" w:rsidP="00912825">
      <w:pPr>
        <w:jc w:val="both"/>
        <w:rPr>
          <w:i/>
        </w:rPr>
      </w:pPr>
      <w:r w:rsidRPr="000929AD">
        <w:rPr>
          <w:i/>
        </w:rPr>
        <w:t xml:space="preserve">     </w:t>
      </w:r>
      <w:r w:rsidRPr="000929AD">
        <w:t>Объем воды</w:t>
      </w:r>
      <w:r w:rsidRPr="000929AD">
        <w:rPr>
          <w:b/>
        </w:rPr>
        <w:t xml:space="preserve"> </w:t>
      </w:r>
      <w:r w:rsidRPr="000929AD">
        <w:t xml:space="preserve">в процессе опорожнения публичных </w:t>
      </w:r>
      <w:r>
        <w:t>водопроводных</w:t>
      </w:r>
      <w:r w:rsidRPr="000929AD">
        <w:t xml:space="preserve">, водораспределительных сетей, </w:t>
      </w:r>
      <w:r w:rsidRPr="000929AD">
        <w:rPr>
          <w:b/>
        </w:rPr>
        <w:t>V</w:t>
      </w:r>
      <w:r w:rsidRPr="000929AD">
        <w:rPr>
          <w:b/>
          <w:vertAlign w:val="subscript"/>
        </w:rPr>
        <w:t>g.r. t/d.,</w:t>
      </w:r>
      <w:r w:rsidRPr="000929AD">
        <w:t xml:space="preserve"> определяется по формуле (17) пункта 29 настоящего Положения.</w:t>
      </w:r>
    </w:p>
    <w:p w:rsidR="00912825" w:rsidRPr="000929AD" w:rsidRDefault="00912825" w:rsidP="00912825">
      <w:pPr>
        <w:jc w:val="both"/>
        <w:rPr>
          <w:i/>
        </w:rPr>
      </w:pPr>
      <w:r w:rsidRPr="000929AD">
        <w:rPr>
          <w:i/>
        </w:rPr>
        <w:t xml:space="preserve"> </w:t>
      </w:r>
    </w:p>
    <w:p w:rsidR="00912825" w:rsidRPr="000929AD" w:rsidRDefault="00912825" w:rsidP="00912825">
      <w:pPr>
        <w:tabs>
          <w:tab w:val="left" w:pos="852"/>
        </w:tabs>
        <w:jc w:val="both"/>
      </w:pPr>
      <w:r w:rsidRPr="000929AD">
        <w:t xml:space="preserve">     </w:t>
      </w:r>
      <w:r w:rsidRPr="000929AD">
        <w:rPr>
          <w:i/>
        </w:rPr>
        <w:t>Объем  скрытых потерь  воды</w:t>
      </w:r>
      <w:r w:rsidRPr="000929AD">
        <w:t xml:space="preserve">,  </w:t>
      </w:r>
      <w:r w:rsidRPr="000929AD">
        <w:rPr>
          <w:b/>
        </w:rPr>
        <w:t>V</w:t>
      </w:r>
      <w:r w:rsidRPr="000929AD">
        <w:rPr>
          <w:b/>
          <w:i/>
          <w:vertAlign w:val="subscript"/>
        </w:rPr>
        <w:t>pr.lt.</w:t>
      </w:r>
      <w:r w:rsidRPr="000929AD">
        <w:t xml:space="preserve">, определяется по формуле: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                  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pr.lt.</m:t>
            </m:r>
          </m:sub>
        </m:sSub>
        <m:r>
          <m:rPr>
            <m:sty m:val="b"/>
          </m:rP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oț</m:t>
                </m:r>
              </m:sup>
            </m:sSubSup>
          </m:e>
        </m:nary>
      </m:oMath>
      <w:r w:rsidRPr="000929AD">
        <w:rPr>
          <w:b/>
        </w:rPr>
        <w:t>+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f</m:t>
                </m:r>
              </m:sup>
            </m:sSubSup>
          </m:e>
        </m:nary>
        <m:r>
          <m:rPr>
            <m:sty m:val="b"/>
          </m:rPr>
          <w:rPr>
            <w:rFonts w:ascii="Cambria Math" w:hAnsi="Cambria Math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b/a</m:t>
                </m:r>
              </m:sup>
            </m:sSubSup>
          </m:e>
        </m:nary>
      </m:oMath>
      <w:r w:rsidRPr="000929AD">
        <w:rPr>
          <w:b/>
        </w:rPr>
        <w:t>+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etc.</m:t>
                </m:r>
              </m:sup>
            </m:sSubSup>
          </m:e>
        </m:nary>
      </m:oMath>
      <w:r w:rsidRPr="000929AD">
        <w:rPr>
          <w:b/>
        </w:rPr>
        <w:t>,</w:t>
      </w:r>
      <w:r w:rsidRPr="000929AD">
        <w:rPr>
          <w:b/>
          <w:vertAlign w:val="subscript"/>
        </w:rPr>
        <w:t xml:space="preserve"> </w:t>
      </w:r>
      <w:r w:rsidRPr="000929AD">
        <w:rPr>
          <w:b/>
        </w:rPr>
        <w:t xml:space="preserve"> </w:t>
      </w:r>
      <w:r>
        <w:t>м</w:t>
      </w:r>
      <w:r w:rsidRPr="000929AD">
        <w:rPr>
          <w:vertAlign w:val="superscript"/>
        </w:rPr>
        <w:t>3</w:t>
      </w:r>
      <w:r w:rsidRPr="000929AD">
        <w:t>,</w:t>
      </w:r>
      <w:r w:rsidRPr="000929AD">
        <w:rPr>
          <w:i/>
        </w:rPr>
        <w:t xml:space="preserve">      </w:t>
      </w:r>
      <w:r w:rsidRPr="000929AD">
        <w:t xml:space="preserve">                  </w:t>
      </w:r>
      <w:r w:rsidRPr="000929AD">
        <w:rPr>
          <w:vertAlign w:val="superscript"/>
        </w:rPr>
        <w:t xml:space="preserve">                          </w:t>
      </w:r>
      <w:r w:rsidRPr="000929AD">
        <w:t xml:space="preserve">(33) </w:t>
      </w:r>
    </w:p>
    <w:p w:rsidR="00912825" w:rsidRPr="000929AD" w:rsidRDefault="00912825" w:rsidP="00912825">
      <w:pPr>
        <w:jc w:val="both"/>
        <w:rPr>
          <w:vertAlign w:val="superscript"/>
        </w:rPr>
      </w:pPr>
      <w:r w:rsidRPr="000929AD">
        <w:t>где:</w:t>
      </w:r>
    </w:p>
    <w:p w:rsidR="00912825" w:rsidRPr="000929AD" w:rsidRDefault="00912825" w:rsidP="00912825">
      <w:pPr>
        <w:jc w:val="both"/>
        <w:rPr>
          <w:vertAlign w:val="superscript"/>
        </w:rPr>
      </w:pPr>
    </w:p>
    <w:p w:rsidR="00912825" w:rsidRPr="000929AD" w:rsidRDefault="00912825" w:rsidP="00912825">
      <w:pPr>
        <w:jc w:val="both"/>
      </w:pPr>
      <w:r w:rsidRPr="000929AD">
        <w:t xml:space="preserve">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oț</m:t>
                </m:r>
              </m:sup>
            </m:sSubSup>
          </m:e>
        </m:nary>
        <m:r>
          <w:rPr>
            <w:rFonts w:ascii="Cambria Math" w:hAnsi="Cambria Math"/>
          </w:rPr>
          <m:t xml:space="preserve">   </m:t>
        </m:r>
      </m:oMath>
      <w:r w:rsidRPr="000929AD">
        <w:t>- общие скрытые потери воды в стальных трубопроводах;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f</m:t>
                </m:r>
              </m:sup>
            </m:sSubSup>
          </m:e>
        </m:nary>
      </m:oMath>
      <w:r w:rsidRPr="000929AD">
        <w:rPr>
          <w:vertAlign w:val="superscript"/>
        </w:rPr>
        <w:t xml:space="preserve">    </w:t>
      </w:r>
      <w:r w:rsidRPr="000929AD">
        <w:t xml:space="preserve">- общие скрытые потери воды в </w:t>
      </w:r>
      <w:r>
        <w:t>чугунных</w:t>
      </w:r>
      <w:r w:rsidRPr="000929AD">
        <w:t xml:space="preserve"> трубопроводах;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b/a</m:t>
            </m:r>
          </m:sup>
        </m:sSubSup>
      </m:oMath>
      <w:r w:rsidRPr="000929AD">
        <w:rPr>
          <w:vertAlign w:val="superscript"/>
        </w:rPr>
        <w:t xml:space="preserve">     </w:t>
      </w:r>
      <w:r w:rsidRPr="000929AD">
        <w:t xml:space="preserve">- общие скрытые потери воды в железобетонных трубопроводах; </w:t>
      </w:r>
    </w:p>
    <w:p w:rsidR="00912825" w:rsidRPr="000929AD" w:rsidRDefault="00912825" w:rsidP="00912825">
      <w:pPr>
        <w:jc w:val="both"/>
      </w:pPr>
      <w:r w:rsidRPr="000929AD">
        <w:t xml:space="preserve">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etc.</m:t>
                </m:r>
              </m:sup>
            </m:sSubSup>
          </m:e>
        </m:nary>
      </m:oMath>
      <w:r w:rsidRPr="000929AD">
        <w:rPr>
          <w:vertAlign w:val="superscript"/>
        </w:rPr>
        <w:t xml:space="preserve"> </w:t>
      </w:r>
      <w:r w:rsidRPr="000929AD">
        <w:t xml:space="preserve">- общие скрытые потери воды в трубопроводах из других материалов (полиэтилена и др.),   в том числе: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pStyle w:val="ListParagraph"/>
        <w:ind w:left="420"/>
        <w:jc w:val="both"/>
      </w:pPr>
      <w:r w:rsidRPr="000929AD">
        <w:t xml:space="preserve">- </w:t>
      </w:r>
      <w:r w:rsidRPr="000929AD">
        <w:rPr>
          <w:i/>
        </w:rPr>
        <w:t>общие скрытые потери воды, исходя из материала трубопровода</w:t>
      </w:r>
      <w:r w:rsidRPr="000929AD">
        <w:t xml:space="preserve">  (</w:t>
      </w:r>
      <w:r w:rsidRPr="000929AD">
        <w:sym w:font="Symbol" w:char="F053"/>
      </w:r>
      <w:r w:rsidRPr="000929AD">
        <w:t>W</w:t>
      </w:r>
      <w:r w:rsidRPr="000929AD">
        <w:rPr>
          <w:vertAlign w:val="subscript"/>
        </w:rPr>
        <w:t>1</w:t>
      </w:r>
      <w:r w:rsidRPr="000929AD">
        <w:rPr>
          <w:vertAlign w:val="superscript"/>
        </w:rPr>
        <w:t>ot</w:t>
      </w:r>
      <w:r w:rsidRPr="000929AD">
        <w:t>;</w:t>
      </w:r>
      <w:r w:rsidRPr="000929AD">
        <w:sym w:font="Symbol" w:char="F053"/>
      </w:r>
      <w:r w:rsidRPr="000929AD">
        <w:t>W</w:t>
      </w:r>
      <w:r w:rsidRPr="000929AD">
        <w:rPr>
          <w:vertAlign w:val="subscript"/>
        </w:rPr>
        <w:t>1</w:t>
      </w:r>
      <w:r w:rsidRPr="000929AD">
        <w:rPr>
          <w:vertAlign w:val="superscript"/>
        </w:rPr>
        <w:t>f</w:t>
      </w:r>
      <w:r w:rsidRPr="000929AD">
        <w:t xml:space="preserve">; </w:t>
      </w:r>
      <w:r w:rsidRPr="000929AD">
        <w:sym w:font="Symbol" w:char="F053"/>
      </w:r>
      <w:r w:rsidRPr="000929AD">
        <w:t>W</w:t>
      </w:r>
      <w:r w:rsidRPr="000929AD">
        <w:rPr>
          <w:vertAlign w:val="subscript"/>
        </w:rPr>
        <w:t>1</w:t>
      </w:r>
      <w:r w:rsidRPr="000929AD">
        <w:rPr>
          <w:vertAlign w:val="superscript"/>
        </w:rPr>
        <w:t>b/a</w:t>
      </w:r>
      <w:r w:rsidRPr="000929AD">
        <w:t xml:space="preserve">; </w:t>
      </w:r>
      <w:r w:rsidRPr="000929AD">
        <w:sym w:font="Symbol" w:char="F053"/>
      </w:r>
      <w:r w:rsidRPr="000929AD">
        <w:t>W</w:t>
      </w:r>
      <w:r w:rsidRPr="000929AD">
        <w:rPr>
          <w:vertAlign w:val="subscript"/>
        </w:rPr>
        <w:t>1</w:t>
      </w:r>
      <w:r w:rsidRPr="000929AD">
        <w:rPr>
          <w:vertAlign w:val="superscript"/>
        </w:rPr>
        <w:t>etc</w:t>
      </w:r>
      <w:r w:rsidRPr="000929AD">
        <w:t>), определяется по формуле:</w:t>
      </w:r>
    </w:p>
    <w:p w:rsidR="00912825" w:rsidRPr="000929AD" w:rsidRDefault="00912825" w:rsidP="00912825">
      <w:pPr>
        <w:pStyle w:val="ListParagraph"/>
        <w:ind w:left="420"/>
        <w:jc w:val="both"/>
      </w:pPr>
    </w:p>
    <w:p w:rsidR="00912825" w:rsidRPr="000929AD" w:rsidRDefault="00912825" w:rsidP="00912825">
      <w:pPr>
        <w:jc w:val="both"/>
        <w:rPr>
          <w:i/>
        </w:rPr>
      </w:pPr>
      <w:r w:rsidRPr="000929AD">
        <w:rPr>
          <w:b/>
          <w:i/>
        </w:rPr>
        <w:t xml:space="preserve">                              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sup>
            </m:sSubSup>
          </m:e>
        </m:nary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  <m:r>
          <m:rPr>
            <m:sty m:val="b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</w:rPr>
          <m:t>n</m:t>
        </m:r>
      </m:oMath>
      <w:r w:rsidRPr="000929AD">
        <w:rPr>
          <w:b/>
          <w:i/>
        </w:rPr>
        <w:t xml:space="preserve">,    </w:t>
      </w:r>
      <w:r>
        <w:t>м</w:t>
      </w:r>
      <w:r w:rsidRPr="000929AD">
        <w:rPr>
          <w:vertAlign w:val="superscript"/>
        </w:rPr>
        <w:t>3</w:t>
      </w:r>
      <w:r w:rsidRPr="000929AD">
        <w:t xml:space="preserve">,       </w:t>
      </w:r>
      <w:r w:rsidRPr="000929AD">
        <w:rPr>
          <w:vertAlign w:val="superscript"/>
        </w:rPr>
        <w:t xml:space="preserve">                                                                                               </w:t>
      </w:r>
      <w:r w:rsidRPr="000929AD">
        <w:t>(34)</w:t>
      </w:r>
    </w:p>
    <w:p w:rsidR="00912825" w:rsidRPr="000929AD" w:rsidRDefault="00912825" w:rsidP="00912825">
      <w:pPr>
        <w:jc w:val="both"/>
      </w:pPr>
      <w:r w:rsidRPr="000929AD">
        <w:t xml:space="preserve">где:  </w:t>
      </w:r>
    </w:p>
    <w:p w:rsidR="00912825" w:rsidRPr="000929AD" w:rsidRDefault="00912825" w:rsidP="00912825">
      <w:pPr>
        <w:jc w:val="both"/>
      </w:pPr>
      <w:r w:rsidRPr="000929AD">
        <w:t xml:space="preserve">  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>L</w:t>
      </w:r>
      <w:r w:rsidRPr="000929AD">
        <w:rPr>
          <w:b/>
          <w:vertAlign w:val="superscript"/>
        </w:rPr>
        <w:t>X</w:t>
      </w:r>
      <w:r w:rsidRPr="000929AD">
        <w:rPr>
          <w:vertAlign w:val="superscript"/>
        </w:rPr>
        <w:t xml:space="preserve"> </w:t>
      </w:r>
      <w:r w:rsidRPr="000929AD">
        <w:rPr>
          <w:b/>
        </w:rPr>
        <w:t xml:space="preserve">– </w:t>
      </w:r>
      <w:r w:rsidRPr="000929AD">
        <w:t xml:space="preserve">общая протяженность публичных </w:t>
      </w:r>
      <w:r>
        <w:t>водопроводных</w:t>
      </w:r>
      <w:r w:rsidRPr="000929AD">
        <w:t>, водораспределительных сетей из труб из одного материала, км;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>q</w:t>
      </w:r>
      <w:r w:rsidRPr="000929AD">
        <w:rPr>
          <w:b/>
          <w:vertAlign w:val="superscript"/>
        </w:rPr>
        <w:t>X</w:t>
      </w:r>
      <w:r w:rsidRPr="000929AD">
        <w:t xml:space="preserve"> </w:t>
      </w:r>
      <w:r w:rsidRPr="000929AD">
        <w:rPr>
          <w:b/>
        </w:rPr>
        <w:t>–</w:t>
      </w:r>
      <w:r w:rsidRPr="000929AD">
        <w:t xml:space="preserve"> объем  допустимых потерь воды на 1 км сети, л/мин.;</w:t>
      </w:r>
    </w:p>
    <w:p w:rsidR="00912825" w:rsidRPr="000929AD" w:rsidRDefault="00912825" w:rsidP="00912825">
      <w:pPr>
        <w:jc w:val="both"/>
      </w:pPr>
      <w:r w:rsidRPr="000929AD">
        <w:t xml:space="preserve">       </w:t>
      </w:r>
      <w:r w:rsidRPr="000929AD">
        <w:rPr>
          <w:b/>
        </w:rPr>
        <w:t>n</w:t>
      </w:r>
      <w:r w:rsidRPr="000929AD">
        <w:t xml:space="preserve">  </w:t>
      </w:r>
      <w:r w:rsidRPr="000929AD">
        <w:rPr>
          <w:b/>
        </w:rPr>
        <w:t>-</w:t>
      </w:r>
      <w:r w:rsidRPr="000929AD">
        <w:t xml:space="preserve"> период </w:t>
      </w:r>
      <w:r>
        <w:t xml:space="preserve">работы </w:t>
      </w:r>
      <w:r w:rsidRPr="000929AD">
        <w:t xml:space="preserve"> трубопровода ч/год.</w:t>
      </w:r>
    </w:p>
    <w:p w:rsidR="00912825" w:rsidRPr="000929AD" w:rsidRDefault="00912825" w:rsidP="00912825">
      <w:pPr>
        <w:jc w:val="both"/>
      </w:pPr>
      <w:r w:rsidRPr="000929AD">
        <w:t xml:space="preserve">     </w:t>
      </w:r>
    </w:p>
    <w:p w:rsidR="00912825" w:rsidRPr="000929AD" w:rsidRDefault="00912825" w:rsidP="00912825">
      <w:pPr>
        <w:jc w:val="both"/>
      </w:pPr>
      <w:r w:rsidRPr="000929AD">
        <w:t xml:space="preserve"> Примечание: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W</w:t>
      </w:r>
      <w:r w:rsidRPr="000929AD">
        <w:rPr>
          <w:b/>
          <w:vertAlign w:val="subscript"/>
        </w:rPr>
        <w:t>1</w:t>
      </w:r>
      <w:r w:rsidRPr="000929AD">
        <w:rPr>
          <w:b/>
          <w:vertAlign w:val="superscript"/>
        </w:rPr>
        <w:t>X</w:t>
      </w:r>
      <w:r w:rsidRPr="000929AD">
        <w:rPr>
          <w:b/>
        </w:rPr>
        <w:t>,  -</w:t>
      </w:r>
      <w:r w:rsidRPr="000929AD">
        <w:t xml:space="preserve"> определяется в зависимости от материала трубопровода;</w:t>
      </w: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 L</w:t>
      </w:r>
      <w:r w:rsidRPr="000929AD">
        <w:rPr>
          <w:b/>
          <w:vertAlign w:val="superscript"/>
        </w:rPr>
        <w:t>X</w:t>
      </w:r>
      <w:r w:rsidRPr="000929AD">
        <w:rPr>
          <w:b/>
        </w:rPr>
        <w:t xml:space="preserve">  -</w:t>
      </w:r>
      <w:r w:rsidRPr="000929AD">
        <w:t xml:space="preserve"> устанавливается в зависимости от общей протяженности </w:t>
      </w:r>
      <w:r>
        <w:t>водопроводных</w:t>
      </w:r>
      <w:r w:rsidRPr="000929AD">
        <w:t>, водораспределительных сетей из труб из одного материала, км;</w:t>
      </w:r>
    </w:p>
    <w:p w:rsidR="00912825" w:rsidRPr="000929AD" w:rsidRDefault="00912825" w:rsidP="00912825">
      <w:pPr>
        <w:jc w:val="both"/>
        <w:rPr>
          <w:color w:val="0070C0"/>
          <w:u w:val="single"/>
        </w:rPr>
      </w:pPr>
      <w:r w:rsidRPr="000929AD">
        <w:t xml:space="preserve">         </w:t>
      </w:r>
      <w:r w:rsidRPr="000929AD">
        <w:rPr>
          <w:b/>
        </w:rPr>
        <w:t>q</w:t>
      </w:r>
      <w:r w:rsidRPr="000929AD">
        <w:rPr>
          <w:b/>
          <w:vertAlign w:val="superscript"/>
        </w:rPr>
        <w:t>X</w:t>
      </w:r>
      <w:r w:rsidRPr="000929AD">
        <w:t xml:space="preserve"> - устанавливается по показателям для </w:t>
      </w:r>
      <w:r>
        <w:t>водопроводных</w:t>
      </w:r>
      <w:r w:rsidRPr="000929AD">
        <w:t>, водораспределительных сетей, изложенных в пункте 7.13,  таблицы №6 Строительных норм  «СНиП 3.05.04 – 85» («Н</w:t>
      </w:r>
      <w:r w:rsidRPr="000929AD">
        <w:rPr>
          <w:bCs/>
        </w:rPr>
        <w:t>аружные сети и сооружения водоснабжения  и канализации»</w:t>
      </w:r>
      <w:r w:rsidRPr="000929AD">
        <w:t>) с использованием коэффициента перевода л/с в м</w:t>
      </w:r>
      <w:r w:rsidRPr="000929AD">
        <w:rPr>
          <w:vertAlign w:val="superscript"/>
        </w:rPr>
        <w:t>3</w:t>
      </w:r>
      <w:r w:rsidRPr="000929AD">
        <w:t>/ч.</w:t>
      </w:r>
      <w:r w:rsidRPr="000929AD">
        <w:rPr>
          <w:color w:val="0070C0"/>
          <w:u w:val="single"/>
        </w:rPr>
        <w:t xml:space="preserve">  </w:t>
      </w:r>
    </w:p>
    <w:p w:rsidR="00912825" w:rsidRPr="000929AD" w:rsidRDefault="00912825" w:rsidP="00912825">
      <w:pPr>
        <w:jc w:val="both"/>
      </w:pPr>
      <w:r w:rsidRPr="000929AD">
        <w:rPr>
          <w:color w:val="0070C0"/>
        </w:rPr>
        <w:t xml:space="preserve">         </w:t>
      </w:r>
      <w:r w:rsidRPr="000929AD">
        <w:rPr>
          <w:b/>
        </w:rPr>
        <w:t>n</w:t>
      </w:r>
      <w:r w:rsidRPr="000929AD">
        <w:t xml:space="preserve">  </w:t>
      </w:r>
      <w:r w:rsidRPr="000929AD">
        <w:rPr>
          <w:b/>
        </w:rPr>
        <w:t>-</w:t>
      </w:r>
      <w:r w:rsidRPr="000929AD">
        <w:t xml:space="preserve"> определяется в зависимости от </w:t>
      </w:r>
      <w:r>
        <w:t>периода</w:t>
      </w:r>
      <w:r w:rsidRPr="000929AD">
        <w:t xml:space="preserve"> работы трубопровода (периода эксплуатации – часов в течение года). 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  <w:rPr>
          <w:b/>
        </w:rPr>
      </w:pPr>
      <w:r w:rsidRPr="000929AD">
        <w:t xml:space="preserve">        </w:t>
      </w:r>
      <w:r w:rsidRPr="00C63B9A">
        <w:t>Объем утечки воды</w:t>
      </w:r>
      <w:r w:rsidRPr="00C63B9A">
        <w:rPr>
          <w:b/>
        </w:rPr>
        <w:t xml:space="preserve"> </w:t>
      </w:r>
      <w:r w:rsidRPr="00C63B9A">
        <w:t>из резервуаров/бассейнов публичных водопроводных, водораспределительных сетей</w:t>
      </w:r>
      <w:r w:rsidRPr="000929AD">
        <w:rPr>
          <w:i/>
        </w:rPr>
        <w:t xml:space="preserve">, </w:t>
      </w:r>
      <w:r w:rsidRPr="000929AD">
        <w:rPr>
          <w:b/>
        </w:rPr>
        <w:t xml:space="preserve">V </w:t>
      </w:r>
      <w:r w:rsidRPr="000929AD">
        <w:rPr>
          <w:b/>
          <w:vertAlign w:val="subscript"/>
        </w:rPr>
        <w:t xml:space="preserve">sc. rz/bz. </w:t>
      </w:r>
      <w:r w:rsidRPr="000929AD">
        <w:rPr>
          <w:b/>
          <w:i/>
          <w:vertAlign w:val="subscript"/>
        </w:rPr>
        <w:t>r.t/d</w:t>
      </w:r>
      <w:r w:rsidRPr="000929AD">
        <w:rPr>
          <w:b/>
          <w:vertAlign w:val="subscript"/>
        </w:rPr>
        <w:t>.,</w:t>
      </w:r>
      <w:r w:rsidRPr="000929AD">
        <w:t xml:space="preserve"> определяется по формуле (28) пункта 34 настоящего Положения.</w:t>
      </w:r>
      <w:r w:rsidRPr="000929AD">
        <w:rPr>
          <w:b/>
        </w:rPr>
        <w:t xml:space="preserve">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jc w:val="both"/>
      </w:pPr>
      <w:r w:rsidRPr="000929AD">
        <w:lastRenderedPageBreak/>
        <w:t xml:space="preserve">       Расчет годового объема потерь воды вследствие утечки из сети при повреждениях и/или авариях публичных сетей при транспортировке и распределении воды по публичным водо</w:t>
      </w:r>
      <w:r>
        <w:t>про</w:t>
      </w:r>
      <w:r w:rsidRPr="000929AD">
        <w:t xml:space="preserve">водным, водораспределительным сетям, </w:t>
      </w:r>
      <w:r w:rsidRPr="000929AD">
        <w:rPr>
          <w:b/>
        </w:rPr>
        <w:t>V</w:t>
      </w:r>
      <w:r w:rsidRPr="000929AD">
        <w:rPr>
          <w:b/>
          <w:vertAlign w:val="subscript"/>
        </w:rPr>
        <w:t>pr. r. t/d.</w:t>
      </w:r>
      <w:r w:rsidRPr="000929AD">
        <w:t xml:space="preserve"> представляется согласно таблице №5 Приложения к настоящему Положению.</w:t>
      </w:r>
    </w:p>
    <w:p w:rsidR="00912825" w:rsidRPr="000929AD" w:rsidRDefault="00912825" w:rsidP="00A2709C">
      <w:pPr>
        <w:tabs>
          <w:tab w:val="left" w:pos="426"/>
        </w:tabs>
        <w:ind w:left="-284" w:firstLine="426"/>
        <w:jc w:val="both"/>
        <w:rPr>
          <w:b/>
        </w:rPr>
      </w:pPr>
    </w:p>
    <w:p w:rsidR="00912825" w:rsidRPr="000929AD" w:rsidRDefault="00912825" w:rsidP="00912825">
      <w:pPr>
        <w:jc w:val="both"/>
      </w:pPr>
      <w:r w:rsidRPr="000929AD">
        <w:rPr>
          <w:b/>
        </w:rPr>
        <w:t xml:space="preserve">        </w:t>
      </w:r>
      <w:r w:rsidRPr="000929AD">
        <w:t xml:space="preserve"> Расчет объема скрытых потерь воды представляется согласно таблице №</w:t>
      </w:r>
      <w:r w:rsidRPr="0071530F">
        <w:t xml:space="preserve"> </w:t>
      </w:r>
      <w:r w:rsidRPr="000929AD">
        <w:t xml:space="preserve">6 Приложения к настоящему Положению. </w:t>
      </w:r>
    </w:p>
    <w:p w:rsidR="00912825" w:rsidRPr="000929AD" w:rsidRDefault="00912825" w:rsidP="00912825">
      <w:pPr>
        <w:jc w:val="both"/>
      </w:pPr>
    </w:p>
    <w:p w:rsidR="00912825" w:rsidRPr="000929AD" w:rsidRDefault="00912825" w:rsidP="00912825">
      <w:pPr>
        <w:tabs>
          <w:tab w:val="left" w:pos="253"/>
          <w:tab w:val="center" w:pos="4677"/>
        </w:tabs>
        <w:rPr>
          <w:b/>
          <w:bCs/>
        </w:rPr>
      </w:pPr>
      <w:r w:rsidRPr="000929AD">
        <w:rPr>
          <w:b/>
          <w:bCs/>
        </w:rPr>
        <w:tab/>
      </w:r>
      <w:r w:rsidRPr="000929AD">
        <w:rPr>
          <w:b/>
          <w:bCs/>
        </w:rPr>
        <w:tab/>
        <w:t>Раздел 4</w:t>
      </w:r>
    </w:p>
    <w:p w:rsidR="00912825" w:rsidRPr="000929AD" w:rsidRDefault="00912825" w:rsidP="00912825">
      <w:pPr>
        <w:spacing w:before="120"/>
        <w:ind w:firstLine="562"/>
        <w:jc w:val="center"/>
        <w:rPr>
          <w:b/>
          <w:bCs/>
        </w:rPr>
      </w:pPr>
      <w:r w:rsidRPr="000929AD">
        <w:rPr>
          <w:b/>
          <w:bCs/>
        </w:rPr>
        <w:t>УТВЕРЖДЕНИЕ  ТЕХНОЛОГИЧЕСКОГО РАСХОДА И ПОТЕРЬ ВОДЫ</w:t>
      </w:r>
    </w:p>
    <w:p w:rsidR="00912825" w:rsidRPr="000929AD" w:rsidRDefault="00912825" w:rsidP="00A2709C">
      <w:pPr>
        <w:ind w:firstLine="567"/>
        <w:jc w:val="both"/>
        <w:rPr>
          <w:b/>
          <w:bCs/>
        </w:rPr>
      </w:pPr>
    </w:p>
    <w:p w:rsidR="00A2709C" w:rsidRDefault="00A2709C" w:rsidP="00A2709C">
      <w:pPr>
        <w:tabs>
          <w:tab w:val="left" w:pos="851"/>
        </w:tabs>
        <w:suppressAutoHyphens/>
        <w:ind w:right="57" w:firstLine="851"/>
        <w:jc w:val="both"/>
      </w:pPr>
      <w:r w:rsidRPr="00C01621">
        <w:rPr>
          <w:b/>
        </w:rPr>
        <w:t>36.</w:t>
      </w:r>
      <w:r>
        <w:t xml:space="preserve"> Ежегодно </w:t>
      </w:r>
      <w:r w:rsidRPr="00C01621">
        <w:t xml:space="preserve">до конца </w:t>
      </w:r>
      <w:r>
        <w:t>января</w:t>
      </w:r>
      <w:r w:rsidRPr="00C01621">
        <w:t xml:space="preserve"> операторы, предоставляющие публичную услугу водоснабжения и канализации, обладатели выданных Агентством лицензий, представляют Агентству расчеты технологическ</w:t>
      </w:r>
      <w:r>
        <w:t>ого</w:t>
      </w:r>
      <w:r w:rsidRPr="00C01621">
        <w:t xml:space="preserve"> расход</w:t>
      </w:r>
      <w:r>
        <w:t>а</w:t>
      </w:r>
      <w:r w:rsidRPr="00C01621">
        <w:t xml:space="preserve"> и потерь воды в публичных системах водоснабжения и канализации</w:t>
      </w:r>
      <w:r>
        <w:t>, пересмотренные за прошлый год</w:t>
      </w:r>
      <w:r w:rsidRPr="000A1310">
        <w:t xml:space="preserve"> </w:t>
      </w:r>
      <w:r>
        <w:t xml:space="preserve">на основе параметров </w:t>
      </w:r>
      <w:r w:rsidRPr="000A1310">
        <w:t>фактически зарегистрированными</w:t>
      </w:r>
      <w:r>
        <w:t xml:space="preserve"> и </w:t>
      </w:r>
      <w:r w:rsidRPr="000A1310">
        <w:t>планируемыми</w:t>
      </w:r>
      <w:r>
        <w:t xml:space="preserve"> на </w:t>
      </w:r>
      <w:r w:rsidRPr="000A1310">
        <w:t>отчетный год</w:t>
      </w:r>
      <w:r>
        <w:t xml:space="preserve">. Эти расчеты будут </w:t>
      </w:r>
      <w:r w:rsidRPr="000A1310">
        <w:t>выполнятся в соответствии с настоящим Положением</w:t>
      </w:r>
      <w:r>
        <w:t>.</w:t>
      </w:r>
    </w:p>
    <w:p w:rsidR="00A2709C" w:rsidRDefault="00A2709C" w:rsidP="00A2709C">
      <w:pPr>
        <w:tabs>
          <w:tab w:val="left" w:pos="851"/>
        </w:tabs>
        <w:suppressAutoHyphens/>
        <w:ind w:right="57" w:firstLine="851"/>
        <w:jc w:val="both"/>
      </w:pPr>
    </w:p>
    <w:p w:rsidR="00A2709C" w:rsidRDefault="00A2709C" w:rsidP="00A2709C">
      <w:pPr>
        <w:tabs>
          <w:tab w:val="left" w:pos="851"/>
        </w:tabs>
        <w:suppressAutoHyphens/>
        <w:ind w:right="57" w:firstLine="851"/>
        <w:jc w:val="both"/>
      </w:pPr>
      <w:r w:rsidRPr="000E0DD4">
        <w:rPr>
          <w:b/>
        </w:rPr>
        <w:t>37.</w:t>
      </w:r>
      <w:r>
        <w:t xml:space="preserve"> В случае, когда пересмотренный о</w:t>
      </w:r>
      <w:r w:rsidRPr="000E0DD4">
        <w:t>бъем технологического расхода и потерь воды</w:t>
      </w:r>
      <w:r>
        <w:t xml:space="preserve"> больше чем фактический зарегистрированный оператором объем в прошлом году, </w:t>
      </w:r>
      <w:r w:rsidRPr="000E0DD4">
        <w:t>объем технологического расхода и потерь воды</w:t>
      </w:r>
      <w:r>
        <w:t xml:space="preserve">, общепринятый </w:t>
      </w:r>
      <w:r w:rsidRPr="00F8023C">
        <w:t>в тарифных целях</w:t>
      </w:r>
      <w:r>
        <w:t xml:space="preserve">, </w:t>
      </w:r>
      <w:r w:rsidRPr="00F8023C">
        <w:t xml:space="preserve">не может превышать </w:t>
      </w:r>
      <w:r>
        <w:t>фактического зарегистрированного оператором объем в прошлом году.</w:t>
      </w:r>
    </w:p>
    <w:p w:rsidR="00A2709C" w:rsidRDefault="00A2709C" w:rsidP="00A2709C">
      <w:pPr>
        <w:tabs>
          <w:tab w:val="left" w:pos="851"/>
        </w:tabs>
        <w:suppressAutoHyphens/>
        <w:ind w:right="57" w:firstLine="851"/>
        <w:jc w:val="both"/>
      </w:pPr>
      <w:r>
        <w:t>В случае, когда пересмотренный о</w:t>
      </w:r>
      <w:r w:rsidRPr="000E0DD4">
        <w:t>бъем технологического расхода и потерь воды</w:t>
      </w:r>
      <w:r>
        <w:t xml:space="preserve"> меньше чем фактический зарегистрированный оператором объем в прошлом году, </w:t>
      </w:r>
      <w:r w:rsidRPr="000E0DD4">
        <w:t>объем технологического расхода и потерь воды</w:t>
      </w:r>
      <w:r>
        <w:t xml:space="preserve">, общепринятый </w:t>
      </w:r>
      <w:r w:rsidRPr="00F8023C">
        <w:t>в тарифных целях</w:t>
      </w:r>
      <w:r>
        <w:t xml:space="preserve">, </w:t>
      </w:r>
      <w:r w:rsidRPr="00F8023C">
        <w:t xml:space="preserve">не может превышать </w:t>
      </w:r>
      <w:r>
        <w:t>уровень пересмотренного о</w:t>
      </w:r>
      <w:r w:rsidRPr="000E0DD4">
        <w:t>бъем</w:t>
      </w:r>
      <w:r>
        <w:t>а</w:t>
      </w:r>
      <w:r w:rsidRPr="000E0DD4">
        <w:t xml:space="preserve"> технологического расхода и потерь воды</w:t>
      </w:r>
      <w:r>
        <w:t>.</w:t>
      </w:r>
    </w:p>
    <w:p w:rsidR="00A2709C" w:rsidRDefault="00A2709C" w:rsidP="00A2709C">
      <w:pPr>
        <w:tabs>
          <w:tab w:val="left" w:pos="851"/>
        </w:tabs>
        <w:suppressAutoHyphens/>
        <w:ind w:right="57" w:firstLine="851"/>
        <w:jc w:val="both"/>
      </w:pPr>
    </w:p>
    <w:p w:rsidR="00A2709C" w:rsidRDefault="00A2709C" w:rsidP="00A2709C">
      <w:pPr>
        <w:tabs>
          <w:tab w:val="left" w:pos="851"/>
        </w:tabs>
        <w:suppressAutoHyphens/>
        <w:ind w:right="57" w:firstLine="851"/>
        <w:jc w:val="both"/>
      </w:pPr>
      <w:r w:rsidRPr="004B263A">
        <w:rPr>
          <w:b/>
        </w:rPr>
        <w:t>38.</w:t>
      </w:r>
      <w:r>
        <w:t xml:space="preserve"> </w:t>
      </w:r>
      <w:r w:rsidRPr="004B263A">
        <w:t>Агентство в процессе рассмотрения расчетов технологическ</w:t>
      </w:r>
      <w:r>
        <w:t>ого</w:t>
      </w:r>
      <w:r w:rsidRPr="004B263A">
        <w:t xml:space="preserve"> расход</w:t>
      </w:r>
      <w:r>
        <w:t>а</w:t>
      </w:r>
      <w:r w:rsidRPr="004B263A">
        <w:t xml:space="preserve"> и потерь воды</w:t>
      </w:r>
      <w:r>
        <w:t xml:space="preserve"> </w:t>
      </w:r>
      <w:r w:rsidRPr="004B263A">
        <w:t xml:space="preserve">вправе запрашивать от обладателей лицензий дополнительную информацию для </w:t>
      </w:r>
      <w:r>
        <w:t>обновления</w:t>
      </w:r>
      <w:r w:rsidRPr="004B263A">
        <w:t>, регулирования и утверждения технологическ</w:t>
      </w:r>
      <w:r>
        <w:t>ого расхода</w:t>
      </w:r>
      <w:r w:rsidRPr="004B263A">
        <w:t xml:space="preserve"> и потерь воды в публичной системе водоснабжения</w:t>
      </w:r>
      <w:r>
        <w:t xml:space="preserve"> и канализации.</w:t>
      </w:r>
    </w:p>
    <w:p w:rsidR="00A2709C" w:rsidRDefault="00A2709C" w:rsidP="00A2709C">
      <w:pPr>
        <w:tabs>
          <w:tab w:val="left" w:pos="851"/>
        </w:tabs>
        <w:suppressAutoHyphens/>
        <w:ind w:right="57" w:firstLine="851"/>
        <w:jc w:val="both"/>
      </w:pPr>
    </w:p>
    <w:p w:rsidR="00912825" w:rsidRDefault="0074228D" w:rsidP="00A2709C">
      <w:pPr>
        <w:tabs>
          <w:tab w:val="left" w:pos="5855"/>
          <w:tab w:val="right" w:pos="9355"/>
        </w:tabs>
        <w:rPr>
          <w:b/>
        </w:rPr>
      </w:pPr>
      <w:r>
        <w:rPr>
          <w:b/>
          <w:lang w:val="en-GB"/>
        </w:rPr>
        <w:t xml:space="preserve">               </w:t>
      </w:r>
      <w:r w:rsidR="00A2709C" w:rsidRPr="00B51BAA">
        <w:rPr>
          <w:b/>
        </w:rPr>
        <w:t>39.</w:t>
      </w:r>
      <w:r w:rsidR="00A2709C">
        <w:t xml:space="preserve"> Агентство ежегодно утвердит </w:t>
      </w:r>
      <w:r w:rsidR="00A2709C" w:rsidRPr="008967F3">
        <w:t>пересмотренный объем технологического расхода и потерь воды</w:t>
      </w:r>
      <w:r w:rsidR="00A2709C">
        <w:t xml:space="preserve"> для прошлого года и планируемый объем</w:t>
      </w:r>
      <w:r w:rsidR="00A2709C" w:rsidRPr="008967F3">
        <w:t xml:space="preserve"> на отчетный год</w:t>
      </w:r>
      <w:r w:rsidR="00A2709C">
        <w:t xml:space="preserve"> обладателях</w:t>
      </w:r>
      <w:r w:rsidR="00A2709C" w:rsidRPr="00B51BAA">
        <w:t xml:space="preserve"> лицензий,</w:t>
      </w:r>
      <w:r w:rsidR="00A2709C">
        <w:t xml:space="preserve"> которые </w:t>
      </w:r>
      <w:r w:rsidR="00A2709C" w:rsidRPr="00B51BAA">
        <w:t>предоставляю</w:t>
      </w:r>
      <w:r w:rsidR="00A2709C">
        <w:t>т</w:t>
      </w:r>
      <w:r w:rsidR="00A2709C" w:rsidRPr="00B51BAA">
        <w:t xml:space="preserve"> публичн</w:t>
      </w:r>
      <w:r w:rsidR="00A2709C">
        <w:t>ые</w:t>
      </w:r>
      <w:r w:rsidR="00A2709C" w:rsidRPr="00B51BAA">
        <w:t xml:space="preserve"> услуг</w:t>
      </w:r>
      <w:r w:rsidR="00A2709C">
        <w:t>и</w:t>
      </w:r>
      <w:r w:rsidR="00A2709C" w:rsidRPr="00B51BAA">
        <w:t xml:space="preserve"> водоснабжения и канализации</w:t>
      </w:r>
      <w:r w:rsidR="00A2709C">
        <w:t>.</w:t>
      </w: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Pr="000929AD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A2709C" w:rsidRDefault="00A2709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12825" w:rsidRPr="000929AD" w:rsidRDefault="00912825" w:rsidP="00912825">
      <w:pPr>
        <w:tabs>
          <w:tab w:val="left" w:pos="5855"/>
          <w:tab w:val="right" w:pos="9355"/>
        </w:tabs>
        <w:rPr>
          <w:b/>
        </w:rPr>
      </w:pPr>
    </w:p>
    <w:p w:rsidR="00912825" w:rsidRPr="00C63B9A" w:rsidRDefault="00912825" w:rsidP="00912825">
      <w:pPr>
        <w:tabs>
          <w:tab w:val="left" w:pos="5855"/>
          <w:tab w:val="right" w:pos="9355"/>
        </w:tabs>
        <w:jc w:val="right"/>
      </w:pPr>
      <w:r w:rsidRPr="00C63B9A">
        <w:t>Приложение</w:t>
      </w:r>
    </w:p>
    <w:p w:rsidR="00912825" w:rsidRPr="000929AD" w:rsidRDefault="00912825" w:rsidP="00912825">
      <w:pPr>
        <w:pStyle w:val="cp"/>
        <w:jc w:val="right"/>
        <w:outlineLvl w:val="0"/>
        <w:rPr>
          <w:b w:val="0"/>
        </w:rPr>
      </w:pPr>
      <w:r w:rsidRPr="000929AD">
        <w:tab/>
        <w:t xml:space="preserve">                                                                         </w:t>
      </w:r>
      <w:r w:rsidRPr="000929AD">
        <w:rPr>
          <w:b w:val="0"/>
        </w:rPr>
        <w:t>к Положению об установлении</w:t>
      </w:r>
    </w:p>
    <w:p w:rsidR="00912825" w:rsidRPr="000929AD" w:rsidRDefault="00912825" w:rsidP="00912825">
      <w:pPr>
        <w:pStyle w:val="cp"/>
        <w:ind w:left="3540" w:firstLine="708"/>
        <w:jc w:val="right"/>
        <w:outlineLvl w:val="0"/>
        <w:rPr>
          <w:b w:val="0"/>
        </w:rPr>
      </w:pPr>
      <w:r w:rsidRPr="000929AD">
        <w:rPr>
          <w:b w:val="0"/>
        </w:rPr>
        <w:t>и утверждении</w:t>
      </w:r>
      <w:r>
        <w:rPr>
          <w:b w:val="0"/>
        </w:rPr>
        <w:t>,</w:t>
      </w:r>
      <w:r w:rsidRPr="000929AD">
        <w:rPr>
          <w:b w:val="0"/>
        </w:rPr>
        <w:t xml:space="preserve"> в целях определения тарифов</w:t>
      </w:r>
      <w:r>
        <w:rPr>
          <w:b w:val="0"/>
        </w:rPr>
        <w:t>,</w:t>
      </w:r>
      <w:r w:rsidRPr="000929AD">
        <w:rPr>
          <w:b w:val="0"/>
        </w:rPr>
        <w:t xml:space="preserve">                                                                       </w:t>
      </w:r>
    </w:p>
    <w:p w:rsidR="00912825" w:rsidRPr="000929AD" w:rsidRDefault="00912825" w:rsidP="00912825">
      <w:pPr>
        <w:pStyle w:val="cp"/>
        <w:jc w:val="right"/>
        <w:outlineLvl w:val="0"/>
        <w:rPr>
          <w:b w:val="0"/>
        </w:rPr>
      </w:pPr>
      <w:r w:rsidRPr="000929AD">
        <w:rPr>
          <w:b w:val="0"/>
        </w:rPr>
        <w:t xml:space="preserve"> технологического расхода и потерь воды </w:t>
      </w:r>
    </w:p>
    <w:p w:rsidR="00912825" w:rsidRPr="000929AD" w:rsidRDefault="00912825" w:rsidP="00912825">
      <w:pPr>
        <w:pStyle w:val="cp"/>
        <w:jc w:val="right"/>
        <w:outlineLvl w:val="0"/>
        <w:rPr>
          <w:b w:val="0"/>
        </w:rPr>
      </w:pPr>
      <w:r w:rsidRPr="000929AD">
        <w:rPr>
          <w:b w:val="0"/>
        </w:rPr>
        <w:t xml:space="preserve">                                                                                    в публичных системах  водоснабжения,                                                                         утвержденному Постановлением НАРЭ </w:t>
      </w:r>
    </w:p>
    <w:p w:rsidR="00912825" w:rsidRPr="000929AD" w:rsidRDefault="00912825" w:rsidP="00912825">
      <w:pPr>
        <w:pStyle w:val="cp"/>
        <w:jc w:val="right"/>
        <w:outlineLvl w:val="0"/>
        <w:rPr>
          <w:b w:val="0"/>
        </w:rPr>
      </w:pPr>
      <w:r w:rsidRPr="000929AD">
        <w:rPr>
          <w:b w:val="0"/>
        </w:rPr>
        <w:t xml:space="preserve">№ </w:t>
      </w:r>
      <w:r>
        <w:rPr>
          <w:b w:val="0"/>
        </w:rPr>
        <w:t>180/2016</w:t>
      </w:r>
      <w:r w:rsidRPr="000929AD">
        <w:rPr>
          <w:b w:val="0"/>
        </w:rPr>
        <w:t xml:space="preserve">  от </w:t>
      </w:r>
      <w:r>
        <w:rPr>
          <w:b w:val="0"/>
        </w:rPr>
        <w:t xml:space="preserve">10 июня </w:t>
      </w:r>
      <w:r w:rsidRPr="000929AD">
        <w:rPr>
          <w:b w:val="0"/>
        </w:rPr>
        <w:t xml:space="preserve"> 2016 г.</w:t>
      </w:r>
    </w:p>
    <w:p w:rsidR="00912825" w:rsidRPr="000929AD" w:rsidRDefault="00912825" w:rsidP="00912825">
      <w:pPr>
        <w:pStyle w:val="cp"/>
        <w:outlineLvl w:val="0"/>
        <w:rPr>
          <w:b w:val="0"/>
        </w:rPr>
      </w:pPr>
    </w:p>
    <w:p w:rsidR="00912825" w:rsidRPr="000929AD" w:rsidRDefault="00912825" w:rsidP="00912825">
      <w:pPr>
        <w:pStyle w:val="cp"/>
        <w:outlineLvl w:val="0"/>
        <w:rPr>
          <w:b w:val="0"/>
        </w:rPr>
      </w:pPr>
    </w:p>
    <w:p w:rsidR="00912825" w:rsidRPr="000929AD" w:rsidRDefault="00912825" w:rsidP="00912825">
      <w:pPr>
        <w:tabs>
          <w:tab w:val="center" w:pos="4677"/>
          <w:tab w:val="right" w:pos="9355"/>
        </w:tabs>
        <w:jc w:val="right"/>
        <w:rPr>
          <w:b/>
        </w:rPr>
      </w:pPr>
      <w:r w:rsidRPr="000929AD">
        <w:rPr>
          <w:b/>
        </w:rPr>
        <w:t>Таблица  1</w:t>
      </w:r>
    </w:p>
    <w:p w:rsidR="00912825" w:rsidRPr="000929AD" w:rsidRDefault="00912825" w:rsidP="00912825">
      <w:pPr>
        <w:tabs>
          <w:tab w:val="center" w:pos="4677"/>
          <w:tab w:val="right" w:pos="9355"/>
        </w:tabs>
        <w:jc w:val="center"/>
        <w:rPr>
          <w:b/>
        </w:rPr>
      </w:pPr>
      <w:r w:rsidRPr="000929AD">
        <w:rPr>
          <w:b/>
        </w:rPr>
        <w:t xml:space="preserve">Технологический расход воды на </w:t>
      </w:r>
      <w:r w:rsidRPr="00B3698B">
        <w:rPr>
          <w:b/>
        </w:rPr>
        <w:t>станциях очистки питьевой воды</w:t>
      </w:r>
    </w:p>
    <w:p w:rsidR="00912825" w:rsidRPr="000929AD" w:rsidRDefault="00912825" w:rsidP="00912825">
      <w:pPr>
        <w:tabs>
          <w:tab w:val="center" w:pos="4677"/>
          <w:tab w:val="right" w:pos="9355"/>
        </w:tabs>
        <w:jc w:val="center"/>
      </w:pPr>
      <w:r w:rsidRPr="000929AD">
        <w:rPr>
          <w:b/>
        </w:rPr>
        <w:t>на промывку фильтров, (V</w:t>
      </w:r>
      <w:r w:rsidRPr="000929AD">
        <w:rPr>
          <w:b/>
          <w:vertAlign w:val="subscript"/>
        </w:rPr>
        <w:t>sp.filtr.</w:t>
      </w:r>
      <w:r w:rsidRPr="000929AD">
        <w:rPr>
          <w:b/>
        </w:rPr>
        <w:t>)</w:t>
      </w:r>
    </w:p>
    <w:p w:rsidR="00912825" w:rsidRPr="000929AD" w:rsidRDefault="00912825" w:rsidP="00912825">
      <w:pPr>
        <w:ind w:right="480"/>
        <w:jc w:val="center"/>
        <w:rPr>
          <w:u w:val="single"/>
        </w:rPr>
      </w:pPr>
      <w:r w:rsidRPr="000929AD">
        <w:t xml:space="preserve">                                                                                                                             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"/>
        <w:gridCol w:w="1685"/>
        <w:gridCol w:w="741"/>
        <w:gridCol w:w="965"/>
        <w:gridCol w:w="1041"/>
        <w:gridCol w:w="1041"/>
        <w:gridCol w:w="1787"/>
        <w:gridCol w:w="1464"/>
        <w:gridCol w:w="906"/>
      </w:tblGrid>
      <w:tr w:rsidR="00912825" w:rsidRPr="000929AD" w:rsidTr="00A2709C">
        <w:trPr>
          <w:trHeight w:val="31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right"/>
            </w:pPr>
            <w:r w:rsidRPr="000929AD">
              <w:rPr>
                <w:sz w:val="22"/>
                <w:szCs w:val="22"/>
              </w:rPr>
              <w:t xml:space="preserve">№ </w:t>
            </w:r>
          </w:p>
          <w:p w:rsidR="00912825" w:rsidRPr="000929AD" w:rsidRDefault="00912825" w:rsidP="00A2709C">
            <w:pPr>
              <w:spacing w:line="300" w:lineRule="auto"/>
              <w:ind w:left="-370"/>
              <w:jc w:val="right"/>
              <w:rPr>
                <w:i/>
              </w:rPr>
            </w:pPr>
            <w:r w:rsidRPr="000929AD">
              <w:rPr>
                <w:sz w:val="22"/>
                <w:szCs w:val="22"/>
              </w:rPr>
              <w:t>п/п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>Наименование технологического процесса использования фильтра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spacing w:line="300" w:lineRule="auto"/>
              <w:ind w:left="-173" w:firstLine="100"/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>Вид фильтра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contextualSpacing/>
              <w:jc w:val="center"/>
            </w:pPr>
            <w:r w:rsidRPr="000929AD">
              <w:rPr>
                <w:sz w:val="22"/>
                <w:szCs w:val="22"/>
              </w:rPr>
              <w:t>Площадь</w:t>
            </w:r>
          </w:p>
          <w:p w:rsidR="00912825" w:rsidRPr="000929AD" w:rsidRDefault="00912825" w:rsidP="00A2709C">
            <w:pPr>
              <w:contextualSpacing/>
              <w:jc w:val="center"/>
            </w:pPr>
            <w:r w:rsidRPr="000929AD">
              <w:rPr>
                <w:sz w:val="22"/>
                <w:szCs w:val="22"/>
              </w:rPr>
              <w:t>фильтра</w:t>
            </w:r>
          </w:p>
          <w:p w:rsidR="00912825" w:rsidRPr="000929AD" w:rsidRDefault="00912825" w:rsidP="00A2709C">
            <w:pPr>
              <w:contextualSpacing/>
              <w:jc w:val="center"/>
            </w:pPr>
            <w:r w:rsidRPr="000929AD">
              <w:rPr>
                <w:b/>
                <w:sz w:val="22"/>
                <w:szCs w:val="22"/>
              </w:rPr>
              <w:t xml:space="preserve">S </w:t>
            </w:r>
            <w:r w:rsidRPr="000929AD">
              <w:rPr>
                <w:b/>
                <w:sz w:val="22"/>
                <w:szCs w:val="22"/>
                <w:vertAlign w:val="subscript"/>
              </w:rPr>
              <w:t>filtru</w:t>
            </w:r>
            <w:r w:rsidRPr="000929AD">
              <w:rPr>
                <w:sz w:val="22"/>
                <w:szCs w:val="22"/>
              </w:rPr>
              <w:t>,  (м</w:t>
            </w:r>
            <w:r w:rsidRPr="000929AD">
              <w:rPr>
                <w:sz w:val="22"/>
                <w:szCs w:val="22"/>
                <w:vertAlign w:val="superscript"/>
              </w:rPr>
              <w:t>2</w:t>
            </w:r>
            <w:r w:rsidRPr="000929AD">
              <w:rPr>
                <w:sz w:val="22"/>
                <w:szCs w:val="22"/>
              </w:rPr>
              <w:t xml:space="preserve"> площади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contextualSpacing/>
              <w:jc w:val="center"/>
            </w:pPr>
            <w:r w:rsidRPr="000929AD">
              <w:rPr>
                <w:sz w:val="22"/>
                <w:szCs w:val="22"/>
              </w:rPr>
              <w:t>Коли-чество фильтров, ед.</w:t>
            </w:r>
          </w:p>
          <w:p w:rsidR="00912825" w:rsidRPr="000929AD" w:rsidRDefault="00912825" w:rsidP="00A2709C">
            <w:pPr>
              <w:contextualSpacing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25" w:rsidRPr="000929AD" w:rsidRDefault="00912825" w:rsidP="00A2709C">
            <w:pPr>
              <w:contextualSpacing/>
              <w:jc w:val="center"/>
            </w:pPr>
            <w:r w:rsidRPr="000929AD">
              <w:rPr>
                <w:sz w:val="22"/>
                <w:szCs w:val="22"/>
              </w:rPr>
              <w:t>Коли-чество промывок за 24 часа</w:t>
            </w:r>
            <w:r>
              <w:rPr>
                <w:sz w:val="22"/>
                <w:szCs w:val="22"/>
              </w:rPr>
              <w:t>,</w:t>
            </w:r>
            <w:r w:rsidRPr="000929AD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25" w:rsidRPr="000929AD" w:rsidRDefault="00912825" w:rsidP="00A2709C">
            <w:pPr>
              <w:ind w:right="200"/>
              <w:jc w:val="center"/>
            </w:pPr>
            <w:r w:rsidRPr="000929AD">
              <w:rPr>
                <w:sz w:val="22"/>
                <w:szCs w:val="22"/>
              </w:rPr>
              <w:t xml:space="preserve">Продолжи-тельность технологической операции по промывке,  </w:t>
            </w:r>
          </w:p>
          <w:p w:rsidR="00912825" w:rsidRPr="000929AD" w:rsidRDefault="00912825" w:rsidP="00A2709C">
            <w:pPr>
              <w:ind w:right="200"/>
              <w:jc w:val="center"/>
            </w:pPr>
            <w:r w:rsidRPr="000929AD">
              <w:rPr>
                <w:sz w:val="22"/>
                <w:szCs w:val="22"/>
              </w:rPr>
              <w:t>ч (часов)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Интенсивность воды при</w:t>
            </w:r>
          </w:p>
          <w:p w:rsidR="00912825" w:rsidRPr="000929AD" w:rsidRDefault="00912825" w:rsidP="00A2709C">
            <w:pPr>
              <w:spacing w:after="200"/>
              <w:jc w:val="center"/>
            </w:pPr>
            <w:r w:rsidRPr="000929AD">
              <w:rPr>
                <w:sz w:val="22"/>
                <w:szCs w:val="22"/>
              </w:rPr>
              <w:t xml:space="preserve">промывке </w:t>
            </w:r>
          </w:p>
          <w:p w:rsidR="00912825" w:rsidRPr="000929AD" w:rsidRDefault="00912825" w:rsidP="00A2709C">
            <w:pPr>
              <w:spacing w:after="200"/>
              <w:jc w:val="center"/>
            </w:pPr>
            <w:r w:rsidRPr="000929AD">
              <w:rPr>
                <w:sz w:val="22"/>
                <w:szCs w:val="22"/>
              </w:rPr>
              <w:t xml:space="preserve"> </w:t>
            </w:r>
            <w:r w:rsidRPr="000929AD">
              <w:rPr>
                <w:b/>
                <w:sz w:val="22"/>
                <w:szCs w:val="22"/>
              </w:rPr>
              <w:t xml:space="preserve">q </w:t>
            </w:r>
            <w:r w:rsidRPr="000929AD">
              <w:rPr>
                <w:b/>
                <w:sz w:val="22"/>
                <w:szCs w:val="22"/>
                <w:vertAlign w:val="subscript"/>
              </w:rPr>
              <w:t>int.</w:t>
            </w:r>
            <w:r w:rsidRPr="000929AD">
              <w:rPr>
                <w:sz w:val="22"/>
                <w:szCs w:val="22"/>
              </w:rPr>
              <w:t>, l/ (сек∙ м</w:t>
            </w:r>
            <w:r w:rsidRPr="000929AD">
              <w:rPr>
                <w:sz w:val="22"/>
                <w:szCs w:val="22"/>
                <w:vertAlign w:val="superscript"/>
              </w:rPr>
              <w:t>2</w:t>
            </w:r>
            <w:r w:rsidRPr="000929AD">
              <w:rPr>
                <w:sz w:val="22"/>
                <w:szCs w:val="22"/>
              </w:rPr>
              <w:t>);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25" w:rsidRPr="000929AD" w:rsidRDefault="00912825" w:rsidP="00A2709C">
            <w:pPr>
              <w:rPr>
                <w:i/>
              </w:rPr>
            </w:pPr>
            <w:r w:rsidRPr="000929AD">
              <w:rPr>
                <w:sz w:val="22"/>
                <w:szCs w:val="22"/>
              </w:rPr>
              <w:t>Годовой расход  воды, м</w:t>
            </w:r>
            <w:r w:rsidRPr="000929AD">
              <w:rPr>
                <w:sz w:val="22"/>
                <w:szCs w:val="22"/>
                <w:vertAlign w:val="superscript"/>
              </w:rPr>
              <w:t>3</w:t>
            </w:r>
            <w:r w:rsidRPr="000929AD">
              <w:rPr>
                <w:sz w:val="22"/>
                <w:szCs w:val="22"/>
              </w:rPr>
              <w:t>/год</w:t>
            </w:r>
          </w:p>
        </w:tc>
      </w:tr>
      <w:tr w:rsidR="00912825" w:rsidRPr="000929AD" w:rsidTr="00A2709C">
        <w:trPr>
          <w:trHeight w:val="29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rPr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825" w:rsidRPr="000929AD" w:rsidRDefault="00912825" w:rsidP="00A2709C">
            <w:pPr>
              <w:ind w:left="-370"/>
              <w:jc w:val="center"/>
            </w:pPr>
            <w:r w:rsidRPr="000929AD"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9</w:t>
            </w:r>
          </w:p>
        </w:tc>
      </w:tr>
      <w:tr w:rsidR="00912825" w:rsidRPr="000929AD" w:rsidTr="00A2709C">
        <w:trPr>
          <w:trHeight w:val="29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825" w:rsidRPr="000929AD" w:rsidRDefault="00912825" w:rsidP="00A2709C">
            <w:pPr>
              <w:spacing w:line="300" w:lineRule="auto"/>
              <w:ind w:left="-370" w:right="200"/>
              <w:jc w:val="right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ind w:left="-370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ind w:left="-370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ind w:left="-370"/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jc w:val="center"/>
            </w:pPr>
          </w:p>
        </w:tc>
      </w:tr>
    </w:tbl>
    <w:p w:rsidR="00912825" w:rsidRPr="000929AD" w:rsidRDefault="00912825" w:rsidP="00912825">
      <w:pPr>
        <w:jc w:val="right"/>
        <w:rPr>
          <w:b/>
          <w:u w:val="single"/>
        </w:rPr>
      </w:pPr>
    </w:p>
    <w:p w:rsidR="00912825" w:rsidRPr="000929AD" w:rsidRDefault="00912825" w:rsidP="00912825">
      <w:pPr>
        <w:jc w:val="right"/>
        <w:rPr>
          <w:b/>
          <w:u w:val="single"/>
        </w:rPr>
      </w:pPr>
    </w:p>
    <w:p w:rsidR="00912825" w:rsidRPr="000929AD" w:rsidRDefault="00912825" w:rsidP="00912825">
      <w:pPr>
        <w:jc w:val="right"/>
        <w:rPr>
          <w:b/>
        </w:rPr>
      </w:pPr>
      <w:r w:rsidRPr="000929AD">
        <w:rPr>
          <w:b/>
        </w:rPr>
        <w:t>Таблица  2</w:t>
      </w:r>
    </w:p>
    <w:p w:rsidR="00912825" w:rsidRPr="000929AD" w:rsidRDefault="00912825" w:rsidP="00912825">
      <w:pPr>
        <w:jc w:val="center"/>
        <w:rPr>
          <w:b/>
        </w:rPr>
      </w:pPr>
      <w:r w:rsidRPr="000929AD">
        <w:rPr>
          <w:b/>
        </w:rPr>
        <w:t xml:space="preserve">Технологический расход воды на </w:t>
      </w:r>
      <w:r w:rsidRPr="00B3698B">
        <w:rPr>
          <w:b/>
        </w:rPr>
        <w:t>станциях очистки питьевой воды</w:t>
      </w:r>
    </w:p>
    <w:p w:rsidR="00912825" w:rsidRPr="000929AD" w:rsidRDefault="00912825" w:rsidP="00912825">
      <w:pPr>
        <w:ind w:right="480"/>
        <w:jc w:val="center"/>
        <w:rPr>
          <w:b/>
        </w:rPr>
      </w:pPr>
      <w:r w:rsidRPr="000929AD">
        <w:rPr>
          <w:b/>
        </w:rPr>
        <w:t>на промывку, дезинфекцию резервуаров/ бассейнов, (V</w:t>
      </w:r>
      <w:r w:rsidRPr="000929AD">
        <w:rPr>
          <w:b/>
          <w:vertAlign w:val="subscript"/>
        </w:rPr>
        <w:t xml:space="preserve">sp/dz. rz./bz </w:t>
      </w:r>
      <w:r w:rsidRPr="000929AD">
        <w:rPr>
          <w:b/>
        </w:rPr>
        <w:t xml:space="preserve">)  </w:t>
      </w:r>
    </w:p>
    <w:p w:rsidR="00912825" w:rsidRPr="000929AD" w:rsidRDefault="00912825" w:rsidP="00912825">
      <w:pPr>
        <w:ind w:right="480"/>
        <w:jc w:val="center"/>
        <w:rPr>
          <w:u w:val="single"/>
        </w:rPr>
      </w:pPr>
      <w:r w:rsidRPr="000929AD">
        <w:t xml:space="preserve">                                                                                                                                  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3099"/>
        <w:gridCol w:w="2104"/>
        <w:gridCol w:w="2068"/>
        <w:gridCol w:w="1839"/>
      </w:tblGrid>
      <w:tr w:rsidR="00912825" w:rsidRPr="000929AD" w:rsidTr="00A2709C">
        <w:trPr>
          <w:trHeight w:val="33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rPr>
                <w:sz w:val="22"/>
                <w:szCs w:val="22"/>
              </w:rPr>
              <w:t>№</w:t>
            </w:r>
          </w:p>
          <w:p w:rsidR="00912825" w:rsidRPr="000929AD" w:rsidRDefault="00912825" w:rsidP="00A2709C">
            <w:pPr>
              <w:spacing w:line="300" w:lineRule="auto"/>
              <w:ind w:left="-370"/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>п/п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Наименование (назначение) установки</w:t>
            </w:r>
          </w:p>
          <w:p w:rsidR="00912825" w:rsidRPr="000929AD" w:rsidRDefault="00912825" w:rsidP="00A2709C">
            <w:pPr>
              <w:contextualSpacing/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 xml:space="preserve">(резервуар/бассейн)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25" w:rsidRPr="000929AD" w:rsidRDefault="00912825" w:rsidP="00A2709C">
            <w:pPr>
              <w:contextualSpacing/>
              <w:jc w:val="center"/>
            </w:pPr>
            <w:r w:rsidRPr="000929AD">
              <w:rPr>
                <w:sz w:val="22"/>
                <w:szCs w:val="22"/>
              </w:rPr>
              <w:t xml:space="preserve">Количество установок (резервуар/бассейн),   </w:t>
            </w:r>
          </w:p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(единиц)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 xml:space="preserve">Внутренняя площадь резервуара/ бассейна </w:t>
            </w:r>
          </w:p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 xml:space="preserve">(объем), </w:t>
            </w:r>
          </w:p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(м</w:t>
            </w:r>
            <w:r w:rsidRPr="000929AD">
              <w:rPr>
                <w:sz w:val="22"/>
                <w:szCs w:val="22"/>
                <w:vertAlign w:val="superscript"/>
              </w:rPr>
              <w:t>3</w:t>
            </w:r>
            <w:r w:rsidRPr="000929AD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Объем воды, израсходованный при промывке, дезинфекции</w:t>
            </w:r>
          </w:p>
          <w:p w:rsidR="00912825" w:rsidRPr="000929AD" w:rsidRDefault="00912825" w:rsidP="00A2709C">
            <w:pPr>
              <w:contextualSpacing/>
              <w:jc w:val="center"/>
            </w:pPr>
            <w:r w:rsidRPr="000929AD">
              <w:rPr>
                <w:sz w:val="22"/>
                <w:szCs w:val="22"/>
              </w:rPr>
              <w:t>(м</w:t>
            </w:r>
            <w:r w:rsidRPr="000929AD">
              <w:rPr>
                <w:sz w:val="22"/>
                <w:szCs w:val="22"/>
                <w:vertAlign w:val="superscript"/>
              </w:rPr>
              <w:t>3</w:t>
            </w:r>
            <w:r w:rsidRPr="000929AD">
              <w:rPr>
                <w:sz w:val="22"/>
                <w:szCs w:val="22"/>
              </w:rPr>
              <w:t>)</w:t>
            </w:r>
          </w:p>
        </w:tc>
      </w:tr>
      <w:tr w:rsidR="00912825" w:rsidRPr="000929AD" w:rsidTr="00A2709C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5</w:t>
            </w:r>
          </w:p>
        </w:tc>
      </w:tr>
      <w:tr w:rsidR="00912825" w:rsidRPr="000929AD" w:rsidTr="00A2709C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</w:tr>
    </w:tbl>
    <w:p w:rsidR="00912825" w:rsidRPr="000929AD" w:rsidRDefault="00912825" w:rsidP="00912825"/>
    <w:p w:rsidR="00912825" w:rsidRPr="000929AD" w:rsidRDefault="00912825" w:rsidP="00912825">
      <w:pPr>
        <w:jc w:val="right"/>
        <w:rPr>
          <w:b/>
          <w:u w:val="single"/>
        </w:rPr>
      </w:pPr>
    </w:p>
    <w:p w:rsidR="00912825" w:rsidRPr="000929AD" w:rsidRDefault="00912825" w:rsidP="00912825">
      <w:pPr>
        <w:jc w:val="right"/>
        <w:rPr>
          <w:b/>
        </w:rPr>
      </w:pPr>
      <w:r w:rsidRPr="000929AD">
        <w:rPr>
          <w:b/>
        </w:rPr>
        <w:t>Таблица 3</w:t>
      </w:r>
    </w:p>
    <w:p w:rsidR="00912825" w:rsidRDefault="00912825" w:rsidP="00912825">
      <w:pPr>
        <w:jc w:val="center"/>
        <w:rPr>
          <w:b/>
        </w:rPr>
      </w:pPr>
      <w:r w:rsidRPr="000929AD">
        <w:rPr>
          <w:b/>
        </w:rPr>
        <w:t>Технологический расход воды</w:t>
      </w:r>
      <w:r w:rsidRPr="000929AD">
        <w:t xml:space="preserve"> </w:t>
      </w:r>
      <w:r w:rsidRPr="000929AD">
        <w:rPr>
          <w:b/>
        </w:rPr>
        <w:t xml:space="preserve">в публичных сетях </w:t>
      </w:r>
    </w:p>
    <w:p w:rsidR="00912825" w:rsidRPr="000929AD" w:rsidRDefault="00912825" w:rsidP="00912825">
      <w:pPr>
        <w:jc w:val="center"/>
        <w:rPr>
          <w:b/>
        </w:rPr>
      </w:pPr>
      <w:r w:rsidRPr="000929AD">
        <w:rPr>
          <w:b/>
        </w:rPr>
        <w:t>при транспортировке, распределении воды в процессе опорожнения</w:t>
      </w:r>
      <w:r w:rsidRPr="000929AD">
        <w:t xml:space="preserve"> </w:t>
      </w:r>
    </w:p>
    <w:p w:rsidR="00912825" w:rsidRPr="000929AD" w:rsidRDefault="00912825" w:rsidP="00912825">
      <w:pPr>
        <w:jc w:val="center"/>
        <w:rPr>
          <w:b/>
        </w:rPr>
      </w:pPr>
      <w:r w:rsidRPr="000929AD">
        <w:rPr>
          <w:b/>
        </w:rPr>
        <w:t>(V</w:t>
      </w:r>
      <w:r w:rsidRPr="000929AD">
        <w:rPr>
          <w:b/>
          <w:vertAlign w:val="subscript"/>
        </w:rPr>
        <w:t>g. r.t/d</w:t>
      </w:r>
      <w:r w:rsidRPr="000929AD">
        <w:rPr>
          <w:b/>
        </w:rPr>
        <w:t>) и промывки сети   (V</w:t>
      </w:r>
      <w:r w:rsidRPr="000929AD">
        <w:rPr>
          <w:b/>
          <w:vertAlign w:val="subscript"/>
        </w:rPr>
        <w:t>s/d. r.t/d.</w:t>
      </w:r>
      <w:r w:rsidRPr="000929AD">
        <w:rPr>
          <w:b/>
        </w:rPr>
        <w:t>)</w:t>
      </w:r>
    </w:p>
    <w:p w:rsidR="00912825" w:rsidRPr="000929AD" w:rsidRDefault="00912825" w:rsidP="00912825">
      <w:pPr>
        <w:jc w:val="center"/>
        <w:rPr>
          <w:u w:val="single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"/>
        <w:gridCol w:w="1530"/>
        <w:gridCol w:w="1641"/>
        <w:gridCol w:w="1440"/>
        <w:gridCol w:w="1800"/>
        <w:gridCol w:w="1719"/>
      </w:tblGrid>
      <w:tr w:rsidR="00912825" w:rsidRPr="000929AD" w:rsidTr="00A2709C">
        <w:trPr>
          <w:trHeight w:val="33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rPr>
                <w:sz w:val="22"/>
                <w:szCs w:val="22"/>
              </w:rPr>
              <w:t>№</w:t>
            </w:r>
          </w:p>
          <w:p w:rsidR="00912825" w:rsidRPr="000929AD" w:rsidRDefault="00912825" w:rsidP="00A2709C">
            <w:pPr>
              <w:ind w:left="-370"/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>п/п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ind w:left="-370"/>
              <w:jc w:val="right"/>
            </w:pPr>
            <w:r w:rsidRPr="000929AD">
              <w:rPr>
                <w:sz w:val="22"/>
                <w:szCs w:val="22"/>
              </w:rPr>
              <w:t>Наименование объекта</w:t>
            </w:r>
          </w:p>
          <w:p w:rsidR="00912825" w:rsidRPr="000929AD" w:rsidRDefault="00912825" w:rsidP="00A2709C">
            <w:pPr>
              <w:ind w:left="-370"/>
              <w:jc w:val="center"/>
            </w:pPr>
            <w:r w:rsidRPr="000929AD">
              <w:rPr>
                <w:sz w:val="22"/>
                <w:szCs w:val="22"/>
              </w:rPr>
              <w:t>(сети).</w:t>
            </w:r>
          </w:p>
          <w:p w:rsidR="00912825" w:rsidRPr="000929AD" w:rsidRDefault="00912825" w:rsidP="00A2709C">
            <w:pPr>
              <w:ind w:left="-370"/>
              <w:jc w:val="center"/>
              <w:rPr>
                <w:i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ind w:left="-370"/>
              <w:jc w:val="right"/>
            </w:pPr>
            <w:r w:rsidRPr="000929AD">
              <w:rPr>
                <w:sz w:val="22"/>
                <w:szCs w:val="22"/>
              </w:rPr>
              <w:t>Протяженность</w:t>
            </w:r>
          </w:p>
          <w:p w:rsidR="00912825" w:rsidRPr="000929AD" w:rsidRDefault="00912825" w:rsidP="00A2709C">
            <w:pPr>
              <w:ind w:left="-370"/>
              <w:jc w:val="center"/>
            </w:pPr>
            <w:r w:rsidRPr="000929AD">
              <w:rPr>
                <w:sz w:val="22"/>
                <w:szCs w:val="22"/>
              </w:rPr>
              <w:t>сети,</w:t>
            </w:r>
          </w:p>
          <w:p w:rsidR="00912825" w:rsidRPr="000929AD" w:rsidRDefault="00912825" w:rsidP="00A2709C">
            <w:pPr>
              <w:ind w:left="-370"/>
              <w:jc w:val="center"/>
            </w:pPr>
            <w:r w:rsidRPr="000929AD">
              <w:rPr>
                <w:sz w:val="22"/>
                <w:szCs w:val="22"/>
              </w:rPr>
              <w:t>(L,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ind w:left="-370"/>
              <w:jc w:val="center"/>
            </w:pPr>
            <w:r w:rsidRPr="000929AD">
              <w:rPr>
                <w:sz w:val="22"/>
                <w:szCs w:val="22"/>
              </w:rPr>
              <w:t xml:space="preserve">Диаметр </w:t>
            </w:r>
          </w:p>
          <w:p w:rsidR="00912825" w:rsidRPr="000929AD" w:rsidRDefault="00912825" w:rsidP="00A2709C">
            <w:pPr>
              <w:ind w:left="-370"/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>сети,</w:t>
            </w:r>
          </w:p>
          <w:p w:rsidR="00912825" w:rsidRPr="000929AD" w:rsidRDefault="00912825" w:rsidP="00A2709C">
            <w:pPr>
              <w:ind w:left="-370"/>
              <w:jc w:val="center"/>
            </w:pPr>
            <w:r w:rsidRPr="000929AD">
              <w:rPr>
                <w:sz w:val="22"/>
                <w:szCs w:val="22"/>
              </w:rPr>
              <w:t>d (мм),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ind w:left="-108" w:right="-119"/>
              <w:jc w:val="center"/>
            </w:pPr>
            <w:r w:rsidRPr="000929AD">
              <w:rPr>
                <w:sz w:val="22"/>
                <w:szCs w:val="22"/>
              </w:rPr>
              <w:t>Объем  воды (в процессе опорожнения)</w:t>
            </w:r>
            <w:r>
              <w:rPr>
                <w:sz w:val="22"/>
                <w:szCs w:val="22"/>
              </w:rPr>
              <w:t>, вытекшей</w:t>
            </w:r>
            <w:r w:rsidRPr="000929AD">
              <w:rPr>
                <w:sz w:val="22"/>
                <w:szCs w:val="22"/>
              </w:rPr>
              <w:t xml:space="preserve"> из сети,</w:t>
            </w:r>
          </w:p>
          <w:p w:rsidR="00912825" w:rsidRPr="000929AD" w:rsidRDefault="00912825" w:rsidP="00A2709C">
            <w:pPr>
              <w:ind w:left="-370"/>
              <w:jc w:val="center"/>
            </w:pPr>
            <w:r w:rsidRPr="000929AD">
              <w:rPr>
                <w:sz w:val="22"/>
                <w:szCs w:val="22"/>
              </w:rPr>
              <w:t>(м</w:t>
            </w:r>
            <w:r w:rsidRPr="000929AD">
              <w:rPr>
                <w:sz w:val="22"/>
                <w:szCs w:val="22"/>
                <w:vertAlign w:val="superscript"/>
              </w:rPr>
              <w:t>3</w:t>
            </w:r>
            <w:r w:rsidRPr="000929AD">
              <w:rPr>
                <w:sz w:val="22"/>
                <w:szCs w:val="22"/>
              </w:rPr>
              <w:t>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25" w:rsidRPr="000929AD" w:rsidRDefault="00912825" w:rsidP="00A2709C">
            <w:pPr>
              <w:ind w:left="-108" w:right="-119"/>
              <w:jc w:val="center"/>
            </w:pPr>
            <w:r w:rsidRPr="000929AD">
              <w:rPr>
                <w:sz w:val="22"/>
                <w:szCs w:val="22"/>
              </w:rPr>
              <w:t>Количество  воды, использованной на промывку сети,</w:t>
            </w:r>
          </w:p>
          <w:p w:rsidR="00912825" w:rsidRPr="000929AD" w:rsidRDefault="00912825" w:rsidP="00A2709C">
            <w:pPr>
              <w:ind w:left="-370" w:right="200"/>
              <w:jc w:val="center"/>
            </w:pPr>
            <w:r w:rsidRPr="000929AD">
              <w:rPr>
                <w:sz w:val="22"/>
                <w:szCs w:val="22"/>
              </w:rPr>
              <w:t>(м</w:t>
            </w:r>
            <w:r w:rsidRPr="000929AD">
              <w:rPr>
                <w:sz w:val="22"/>
                <w:szCs w:val="22"/>
                <w:vertAlign w:val="superscript"/>
              </w:rPr>
              <w:t>3</w:t>
            </w:r>
            <w:r w:rsidRPr="000929AD">
              <w:rPr>
                <w:sz w:val="22"/>
                <w:szCs w:val="22"/>
              </w:rPr>
              <w:t>)</w:t>
            </w:r>
          </w:p>
        </w:tc>
      </w:tr>
      <w:tr w:rsidR="00912825" w:rsidRPr="000929AD" w:rsidTr="00A2709C">
        <w:trPr>
          <w:trHeight w:val="31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825" w:rsidRPr="000929AD" w:rsidRDefault="00912825" w:rsidP="00A2709C">
            <w:pPr>
              <w:ind w:left="-370"/>
              <w:jc w:val="center"/>
            </w:pPr>
            <w:r w:rsidRPr="000929AD">
              <w:t>6</w:t>
            </w:r>
          </w:p>
        </w:tc>
      </w:tr>
      <w:tr w:rsidR="00912825" w:rsidRPr="000929AD" w:rsidTr="00A2709C">
        <w:trPr>
          <w:trHeight w:val="31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ind w:left="-370"/>
              <w:jc w:val="center"/>
            </w:pPr>
          </w:p>
        </w:tc>
      </w:tr>
    </w:tbl>
    <w:p w:rsidR="00912825" w:rsidRPr="000929AD" w:rsidRDefault="00912825" w:rsidP="00912825">
      <w:pPr>
        <w:jc w:val="right"/>
        <w:rPr>
          <w:b/>
          <w:u w:val="single"/>
        </w:rPr>
      </w:pPr>
    </w:p>
    <w:p w:rsidR="00912825" w:rsidRDefault="00912825" w:rsidP="00912825">
      <w:pPr>
        <w:jc w:val="right"/>
        <w:rPr>
          <w:b/>
          <w:u w:val="single"/>
        </w:rPr>
      </w:pPr>
    </w:p>
    <w:p w:rsidR="00912825" w:rsidRDefault="00912825" w:rsidP="00912825">
      <w:pPr>
        <w:jc w:val="right"/>
        <w:rPr>
          <w:b/>
          <w:u w:val="single"/>
        </w:rPr>
      </w:pPr>
    </w:p>
    <w:p w:rsidR="00912825" w:rsidRDefault="00912825" w:rsidP="00912825">
      <w:pPr>
        <w:jc w:val="right"/>
        <w:rPr>
          <w:b/>
          <w:u w:val="single"/>
        </w:rPr>
      </w:pPr>
    </w:p>
    <w:p w:rsidR="00912825" w:rsidRPr="000929AD" w:rsidRDefault="00912825" w:rsidP="00912825">
      <w:pPr>
        <w:jc w:val="right"/>
        <w:rPr>
          <w:b/>
          <w:u w:val="single"/>
        </w:rPr>
      </w:pPr>
    </w:p>
    <w:p w:rsidR="00912825" w:rsidRPr="000929AD" w:rsidRDefault="00912825" w:rsidP="00912825">
      <w:pPr>
        <w:jc w:val="right"/>
        <w:rPr>
          <w:b/>
        </w:rPr>
      </w:pPr>
      <w:r w:rsidRPr="000929AD">
        <w:rPr>
          <w:b/>
        </w:rPr>
        <w:t>Таблица 3.1</w:t>
      </w:r>
    </w:p>
    <w:p w:rsidR="00912825" w:rsidRPr="000929AD" w:rsidRDefault="00912825" w:rsidP="00912825">
      <w:pPr>
        <w:jc w:val="center"/>
        <w:rPr>
          <w:b/>
        </w:rPr>
      </w:pPr>
      <w:r w:rsidRPr="000929AD">
        <w:rPr>
          <w:b/>
        </w:rPr>
        <w:t>Технологический расход воды в публичных сетях</w:t>
      </w:r>
    </w:p>
    <w:p w:rsidR="00912825" w:rsidRPr="000929AD" w:rsidRDefault="00912825" w:rsidP="00912825">
      <w:pPr>
        <w:jc w:val="center"/>
        <w:rPr>
          <w:b/>
        </w:rPr>
      </w:pPr>
      <w:r w:rsidRPr="000929AD">
        <w:t xml:space="preserve"> </w:t>
      </w:r>
      <w:r w:rsidRPr="000929AD">
        <w:rPr>
          <w:b/>
        </w:rPr>
        <w:t>при транспортировке, распределении воды на нужды промывки, дезинфекции резервуаров/ бассейнов, (V</w:t>
      </w:r>
      <w:r w:rsidRPr="000929AD">
        <w:rPr>
          <w:b/>
          <w:vertAlign w:val="subscript"/>
        </w:rPr>
        <w:t xml:space="preserve">sp/dz. rz./bz </w:t>
      </w:r>
      <w:r w:rsidRPr="000929AD">
        <w:rPr>
          <w:b/>
        </w:rPr>
        <w:t xml:space="preserve">)  </w:t>
      </w:r>
    </w:p>
    <w:p w:rsidR="00912825" w:rsidRPr="000929AD" w:rsidRDefault="00912825" w:rsidP="00912825">
      <w:pPr>
        <w:ind w:right="480"/>
        <w:jc w:val="center"/>
        <w:rPr>
          <w:u w:val="single"/>
        </w:rPr>
      </w:pPr>
      <w:r w:rsidRPr="000929AD">
        <w:t xml:space="preserve">                                                                                                                                  </w:t>
      </w: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3099"/>
        <w:gridCol w:w="2104"/>
        <w:gridCol w:w="2068"/>
        <w:gridCol w:w="1839"/>
      </w:tblGrid>
      <w:tr w:rsidR="00912825" w:rsidRPr="000929AD" w:rsidTr="00A2709C">
        <w:trPr>
          <w:trHeight w:val="33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rPr>
                <w:sz w:val="22"/>
                <w:szCs w:val="22"/>
              </w:rPr>
              <w:t>№</w:t>
            </w:r>
          </w:p>
          <w:p w:rsidR="00912825" w:rsidRPr="000929AD" w:rsidRDefault="00912825" w:rsidP="00A2709C">
            <w:pPr>
              <w:spacing w:line="300" w:lineRule="auto"/>
              <w:ind w:left="-370"/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>п/п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Наименование (назначение) установки</w:t>
            </w:r>
          </w:p>
          <w:p w:rsidR="00912825" w:rsidRPr="000929AD" w:rsidRDefault="00912825" w:rsidP="00A2709C">
            <w:pPr>
              <w:contextualSpacing/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 xml:space="preserve">(резервуар/бассейн)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25" w:rsidRPr="000929AD" w:rsidRDefault="00912825" w:rsidP="00A2709C">
            <w:pPr>
              <w:contextualSpacing/>
              <w:jc w:val="center"/>
            </w:pPr>
            <w:r w:rsidRPr="000929AD">
              <w:rPr>
                <w:sz w:val="22"/>
                <w:szCs w:val="22"/>
              </w:rPr>
              <w:t xml:space="preserve">Количество установок (резервуар/бассейн),   </w:t>
            </w:r>
          </w:p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(единиц)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 xml:space="preserve">Внутренняя площадь резервуара/ бассейна </w:t>
            </w:r>
          </w:p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 xml:space="preserve">(объем), </w:t>
            </w:r>
          </w:p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(м</w:t>
            </w:r>
            <w:r w:rsidRPr="000929AD">
              <w:rPr>
                <w:sz w:val="22"/>
                <w:szCs w:val="22"/>
                <w:vertAlign w:val="superscript"/>
              </w:rPr>
              <w:t>3</w:t>
            </w:r>
            <w:r w:rsidRPr="000929AD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Объем воды, израсходованный на промывку, дезинфекцию</w:t>
            </w:r>
          </w:p>
          <w:p w:rsidR="00912825" w:rsidRPr="000929AD" w:rsidRDefault="00912825" w:rsidP="00A2709C">
            <w:pPr>
              <w:contextualSpacing/>
              <w:jc w:val="center"/>
            </w:pPr>
            <w:r w:rsidRPr="000929AD">
              <w:rPr>
                <w:sz w:val="22"/>
                <w:szCs w:val="22"/>
              </w:rPr>
              <w:t>(м</w:t>
            </w:r>
            <w:r w:rsidRPr="000929AD">
              <w:rPr>
                <w:sz w:val="22"/>
                <w:szCs w:val="22"/>
                <w:vertAlign w:val="superscript"/>
              </w:rPr>
              <w:t>3</w:t>
            </w:r>
            <w:r w:rsidRPr="000929AD">
              <w:rPr>
                <w:sz w:val="22"/>
                <w:szCs w:val="22"/>
              </w:rPr>
              <w:t>)</w:t>
            </w:r>
          </w:p>
        </w:tc>
      </w:tr>
      <w:tr w:rsidR="00912825" w:rsidRPr="000929AD" w:rsidTr="00A2709C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5</w:t>
            </w:r>
          </w:p>
        </w:tc>
      </w:tr>
      <w:tr w:rsidR="00912825" w:rsidRPr="000929AD" w:rsidTr="00A2709C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</w:tr>
    </w:tbl>
    <w:p w:rsidR="00912825" w:rsidRPr="000929AD" w:rsidRDefault="00912825" w:rsidP="00912825">
      <w:pPr>
        <w:jc w:val="right"/>
        <w:rPr>
          <w:b/>
          <w:u w:val="single"/>
        </w:rPr>
      </w:pPr>
    </w:p>
    <w:p w:rsidR="00912825" w:rsidRPr="000929AD" w:rsidRDefault="00912825" w:rsidP="00912825">
      <w:pPr>
        <w:tabs>
          <w:tab w:val="left" w:pos="8256"/>
          <w:tab w:val="right" w:pos="9616"/>
        </w:tabs>
        <w:rPr>
          <w:b/>
        </w:rPr>
      </w:pPr>
      <w:r w:rsidRPr="000929AD">
        <w:rPr>
          <w:b/>
        </w:rPr>
        <w:tab/>
        <w:t xml:space="preserve">    </w:t>
      </w:r>
      <w:r w:rsidRPr="000929AD">
        <w:rPr>
          <w:b/>
        </w:rPr>
        <w:tab/>
        <w:t xml:space="preserve">             </w:t>
      </w:r>
    </w:p>
    <w:p w:rsidR="00912825" w:rsidRPr="000929AD" w:rsidRDefault="00912825" w:rsidP="00912825">
      <w:pPr>
        <w:tabs>
          <w:tab w:val="left" w:pos="7368"/>
          <w:tab w:val="left" w:pos="8256"/>
          <w:tab w:val="right" w:pos="9616"/>
        </w:tabs>
        <w:rPr>
          <w:b/>
        </w:rPr>
      </w:pPr>
      <w:r w:rsidRPr="000929AD">
        <w:rPr>
          <w:b/>
        </w:rPr>
        <w:t xml:space="preserve">                                       </w:t>
      </w:r>
      <w:r w:rsidRPr="000929AD">
        <w:rPr>
          <w:b/>
        </w:rPr>
        <w:tab/>
        <w:t xml:space="preserve">                     Таблица 4</w:t>
      </w:r>
    </w:p>
    <w:p w:rsidR="00912825" w:rsidRPr="000929AD" w:rsidRDefault="00912825" w:rsidP="00912825">
      <w:pPr>
        <w:jc w:val="center"/>
        <w:rPr>
          <w:b/>
        </w:rPr>
      </w:pPr>
      <w:r w:rsidRPr="000929AD">
        <w:rPr>
          <w:b/>
        </w:rPr>
        <w:t>Расход воды</w:t>
      </w:r>
    </w:p>
    <w:p w:rsidR="00912825" w:rsidRPr="000929AD" w:rsidRDefault="00912825" w:rsidP="00912825">
      <w:pPr>
        <w:jc w:val="center"/>
        <w:rPr>
          <w:b/>
        </w:rPr>
      </w:pPr>
      <w:r w:rsidRPr="000929AD">
        <w:rPr>
          <w:b/>
        </w:rPr>
        <w:t xml:space="preserve"> на хозяйственные нужды оператора, (Vn.g.)   </w:t>
      </w:r>
    </w:p>
    <w:p w:rsidR="00912825" w:rsidRPr="000929AD" w:rsidRDefault="00912825" w:rsidP="00912825">
      <w:pPr>
        <w:jc w:val="center"/>
      </w:pPr>
    </w:p>
    <w:tbl>
      <w:tblPr>
        <w:tblW w:w="104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93"/>
        <w:gridCol w:w="1225"/>
        <w:gridCol w:w="2160"/>
        <w:gridCol w:w="1912"/>
        <w:gridCol w:w="1317"/>
        <w:gridCol w:w="1007"/>
      </w:tblGrid>
      <w:tr w:rsidR="00912825" w:rsidRPr="000929AD" w:rsidTr="00A2709C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>
              <w:rPr>
                <w:sz w:val="22"/>
                <w:szCs w:val="22"/>
              </w:rPr>
              <w:t xml:space="preserve">      </w:t>
            </w:r>
            <w:r w:rsidRPr="000929AD">
              <w:rPr>
                <w:sz w:val="22"/>
                <w:szCs w:val="22"/>
              </w:rPr>
              <w:t>№</w:t>
            </w:r>
          </w:p>
          <w:p w:rsidR="00912825" w:rsidRPr="000929AD" w:rsidRDefault="00912825" w:rsidP="00A2709C">
            <w:pPr>
              <w:spacing w:line="300" w:lineRule="auto"/>
              <w:ind w:left="-370"/>
              <w:jc w:val="right"/>
              <w:rPr>
                <w:i/>
              </w:rPr>
            </w:pPr>
            <w:r w:rsidRPr="000929AD">
              <w:rPr>
                <w:sz w:val="22"/>
                <w:szCs w:val="22"/>
              </w:rPr>
              <w:t>п/п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 xml:space="preserve">Наименование расхода/потребителей </w:t>
            </w:r>
          </w:p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 xml:space="preserve">воды </w:t>
            </w:r>
          </w:p>
          <w:p w:rsidR="00912825" w:rsidRPr="000929AD" w:rsidRDefault="00912825" w:rsidP="00A2709C">
            <w:pPr>
              <w:spacing w:line="300" w:lineRule="auto"/>
              <w:ind w:left="-370"/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Норма расхода</w:t>
            </w:r>
          </w:p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воды, l/24 часа</w:t>
            </w:r>
          </w:p>
          <w:p w:rsidR="00912825" w:rsidRPr="000929AD" w:rsidRDefault="00912825" w:rsidP="00A2709C">
            <w:pPr>
              <w:spacing w:line="300" w:lineRule="auto"/>
              <w:ind w:left="-370"/>
              <w:jc w:val="center"/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Количество потребителей, единиц оборудования, установок, площадь помещений</w:t>
            </w:r>
          </w:p>
          <w:p w:rsidR="00912825" w:rsidRPr="000929AD" w:rsidRDefault="00912825" w:rsidP="00A2709C">
            <w:pPr>
              <w:spacing w:line="300" w:lineRule="auto"/>
              <w:ind w:left="-370"/>
              <w:jc w:val="center"/>
              <w:rPr>
                <w:i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Израсходованный объем воды, м</w:t>
            </w:r>
            <w:r w:rsidRPr="000929AD">
              <w:rPr>
                <w:sz w:val="22"/>
                <w:szCs w:val="22"/>
                <w:vertAlign w:val="superscript"/>
              </w:rPr>
              <w:t>3</w:t>
            </w:r>
            <w:r w:rsidRPr="000929AD">
              <w:rPr>
                <w:sz w:val="22"/>
                <w:szCs w:val="22"/>
              </w:rPr>
              <w:t>/24 часа</w:t>
            </w:r>
          </w:p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Количество рабочих дней в году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25" w:rsidRPr="000929AD" w:rsidRDefault="00912825" w:rsidP="00A2709C">
            <w:pPr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>Годовой расход   воды, м</w:t>
            </w:r>
            <w:r w:rsidRPr="000929AD">
              <w:rPr>
                <w:sz w:val="22"/>
                <w:szCs w:val="22"/>
                <w:vertAlign w:val="superscript"/>
              </w:rPr>
              <w:t>3</w:t>
            </w:r>
            <w:r w:rsidRPr="000929AD">
              <w:rPr>
                <w:sz w:val="22"/>
                <w:szCs w:val="22"/>
              </w:rPr>
              <w:t>/год</w:t>
            </w:r>
          </w:p>
        </w:tc>
      </w:tr>
      <w:tr w:rsidR="00912825" w:rsidRPr="000929AD" w:rsidTr="00A2709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825" w:rsidRPr="000929AD" w:rsidRDefault="00912825" w:rsidP="00A2709C">
            <w:pPr>
              <w:ind w:left="-370"/>
              <w:jc w:val="center"/>
            </w:pPr>
            <w:r w:rsidRPr="000929AD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t>7</w:t>
            </w:r>
          </w:p>
        </w:tc>
      </w:tr>
      <w:tr w:rsidR="00912825" w:rsidRPr="000929AD" w:rsidTr="00A2709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r w:rsidRPr="000929AD">
              <w:t xml:space="preserve">Технический персонал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 xml:space="preserve">60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ind w:left="-37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jc w:val="center"/>
            </w:pPr>
          </w:p>
        </w:tc>
      </w:tr>
      <w:tr w:rsidR="00912825" w:rsidRPr="000929AD" w:rsidTr="00A2709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2.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</w:pPr>
            <w:r w:rsidRPr="000929AD">
              <w:t>Автомобили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ind w:left="-37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jc w:val="center"/>
            </w:pPr>
          </w:p>
        </w:tc>
      </w:tr>
      <w:tr w:rsidR="00912825" w:rsidRPr="000929AD" w:rsidTr="00A2709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r w:rsidRPr="000929AD">
              <w:t xml:space="preserve">Используемое техническое оборудование  (грузовики, автомобили)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ind w:left="-37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jc w:val="center"/>
            </w:pPr>
          </w:p>
        </w:tc>
      </w:tr>
      <w:tr w:rsidR="00912825" w:rsidRPr="000929AD" w:rsidTr="00A2709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</w:pPr>
            <w:r w:rsidRPr="000929AD">
              <w:t xml:space="preserve">4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r w:rsidRPr="000929AD">
              <w:t>Мытье полов в помещениях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0,33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ind w:left="-37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jc w:val="center"/>
            </w:pPr>
          </w:p>
        </w:tc>
      </w:tr>
    </w:tbl>
    <w:p w:rsidR="00912825" w:rsidRPr="000929AD" w:rsidRDefault="00912825" w:rsidP="00912825">
      <w:pPr>
        <w:tabs>
          <w:tab w:val="left" w:pos="7872"/>
          <w:tab w:val="right" w:pos="9355"/>
        </w:tabs>
        <w:rPr>
          <w:b/>
        </w:rPr>
      </w:pPr>
    </w:p>
    <w:p w:rsidR="00912825" w:rsidRPr="000929AD" w:rsidRDefault="00912825" w:rsidP="00912825">
      <w:pPr>
        <w:tabs>
          <w:tab w:val="left" w:pos="7872"/>
          <w:tab w:val="right" w:pos="9355"/>
        </w:tabs>
        <w:jc w:val="right"/>
        <w:rPr>
          <w:b/>
        </w:rPr>
      </w:pPr>
      <w:r w:rsidRPr="000929AD">
        <w:rPr>
          <w:b/>
        </w:rPr>
        <w:t>Таблица 5</w:t>
      </w:r>
    </w:p>
    <w:p w:rsidR="00912825" w:rsidRPr="000929AD" w:rsidRDefault="00912825" w:rsidP="00912825">
      <w:pPr>
        <w:tabs>
          <w:tab w:val="left" w:pos="7872"/>
          <w:tab w:val="right" w:pos="9355"/>
        </w:tabs>
        <w:jc w:val="right"/>
        <w:rPr>
          <w:b/>
        </w:rPr>
      </w:pPr>
    </w:p>
    <w:p w:rsidR="00912825" w:rsidRPr="000929AD" w:rsidRDefault="00912825" w:rsidP="00912825">
      <w:pPr>
        <w:tabs>
          <w:tab w:val="left" w:pos="1440"/>
          <w:tab w:val="center" w:pos="4677"/>
          <w:tab w:val="left" w:pos="8608"/>
        </w:tabs>
        <w:rPr>
          <w:b/>
        </w:rPr>
      </w:pPr>
      <w:r w:rsidRPr="000929AD">
        <w:rPr>
          <w:b/>
        </w:rPr>
        <w:tab/>
      </w:r>
      <w:r w:rsidRPr="000929AD">
        <w:rPr>
          <w:b/>
        </w:rPr>
        <w:tab/>
        <w:t xml:space="preserve">Объем утечек воды из сети </w:t>
      </w:r>
      <w:r w:rsidRPr="000929AD">
        <w:rPr>
          <w:b/>
        </w:rPr>
        <w:tab/>
      </w:r>
    </w:p>
    <w:p w:rsidR="00912825" w:rsidRPr="000929AD" w:rsidRDefault="00912825" w:rsidP="00912825">
      <w:pPr>
        <w:tabs>
          <w:tab w:val="left" w:pos="1440"/>
        </w:tabs>
        <w:jc w:val="center"/>
      </w:pPr>
      <w:r w:rsidRPr="000929AD">
        <w:rPr>
          <w:b/>
        </w:rPr>
        <w:t xml:space="preserve">при повреждениях и/или авариях  публичных </w:t>
      </w:r>
      <w:r>
        <w:rPr>
          <w:b/>
        </w:rPr>
        <w:t>водопроводных</w:t>
      </w:r>
      <w:r w:rsidRPr="000929AD">
        <w:rPr>
          <w:b/>
        </w:rPr>
        <w:t xml:space="preserve"> и водораспределительных сетей, (V</w:t>
      </w:r>
      <w:r w:rsidRPr="000929AD">
        <w:rPr>
          <w:b/>
          <w:vertAlign w:val="subscript"/>
        </w:rPr>
        <w:t>dt./av.</w:t>
      </w:r>
      <w:r w:rsidRPr="000929AD">
        <w:rPr>
          <w:b/>
        </w:rPr>
        <w:t>)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1515"/>
        <w:gridCol w:w="1998"/>
        <w:gridCol w:w="2057"/>
        <w:gridCol w:w="1800"/>
        <w:gridCol w:w="1197"/>
      </w:tblGrid>
      <w:tr w:rsidR="00912825" w:rsidRPr="000929AD" w:rsidTr="00A2709C">
        <w:trPr>
          <w:trHeight w:val="3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rPr>
                <w:sz w:val="22"/>
                <w:szCs w:val="22"/>
              </w:rPr>
              <w:t xml:space="preserve">№ </w:t>
            </w:r>
          </w:p>
          <w:p w:rsidR="00912825" w:rsidRPr="000929AD" w:rsidRDefault="00912825" w:rsidP="00A2709C">
            <w:pPr>
              <w:spacing w:line="300" w:lineRule="auto"/>
              <w:ind w:left="-370"/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Описание повреждения/</w:t>
            </w:r>
          </w:p>
          <w:p w:rsidR="00912825" w:rsidRPr="000929AD" w:rsidRDefault="00912825" w:rsidP="00A2709C">
            <w:pPr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>аварии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>Адрес, наименование объекта, (аварийного участка)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jc w:val="center"/>
              <w:rPr>
                <w:i/>
              </w:rPr>
            </w:pPr>
            <w:r w:rsidRPr="000929AD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разлива</w:t>
            </w:r>
            <w:r w:rsidRPr="000929AD">
              <w:rPr>
                <w:sz w:val="22"/>
                <w:szCs w:val="22"/>
              </w:rPr>
              <w:t xml:space="preserve"> воды (площадь  дыры, прорыва трубопровода), м</w:t>
            </w:r>
            <w:r w:rsidRPr="000929AD">
              <w:rPr>
                <w:sz w:val="22"/>
                <w:szCs w:val="22"/>
                <w:vertAlign w:val="superscript"/>
              </w:rPr>
              <w:t>2</w:t>
            </w:r>
            <w:r w:rsidRPr="000929AD">
              <w:rPr>
                <w:sz w:val="22"/>
                <w:szCs w:val="22"/>
              </w:rPr>
              <w:t xml:space="preserve"> площади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Давление воды в трубопроводе на аварийном участке, м.вод.ст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25" w:rsidRPr="000929AD" w:rsidRDefault="00912825" w:rsidP="00A2709C">
            <w:pPr>
              <w:jc w:val="center"/>
            </w:pPr>
            <w:r w:rsidRPr="000929AD">
              <w:rPr>
                <w:sz w:val="22"/>
                <w:szCs w:val="22"/>
              </w:rPr>
              <w:t>Объем  утечки воды из сети, м</w:t>
            </w:r>
            <w:r w:rsidRPr="000929AD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12825" w:rsidRPr="000929AD" w:rsidTr="00A2709C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825" w:rsidRPr="000929AD" w:rsidRDefault="00912825" w:rsidP="00A2709C">
            <w:pPr>
              <w:ind w:left="-370"/>
              <w:jc w:val="center"/>
            </w:pPr>
            <w:r w:rsidRPr="000929AD">
              <w:t>6</w:t>
            </w:r>
          </w:p>
        </w:tc>
      </w:tr>
      <w:tr w:rsidR="00912825" w:rsidRPr="000929AD" w:rsidTr="00A2709C">
        <w:trPr>
          <w:trHeight w:val="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825" w:rsidRPr="000929AD" w:rsidRDefault="00912825" w:rsidP="00A2709C">
            <w:pPr>
              <w:ind w:left="-370"/>
              <w:jc w:val="center"/>
            </w:pPr>
          </w:p>
        </w:tc>
      </w:tr>
    </w:tbl>
    <w:p w:rsidR="00912825" w:rsidRPr="000929AD" w:rsidRDefault="00912825" w:rsidP="00912825">
      <w:pPr>
        <w:jc w:val="right"/>
        <w:rPr>
          <w:b/>
        </w:rPr>
      </w:pPr>
    </w:p>
    <w:p w:rsidR="00912825" w:rsidRPr="000929AD" w:rsidRDefault="00912825" w:rsidP="00912825">
      <w:pPr>
        <w:jc w:val="right"/>
        <w:rPr>
          <w:b/>
        </w:rPr>
      </w:pPr>
    </w:p>
    <w:p w:rsidR="00912825" w:rsidRPr="000929AD" w:rsidRDefault="00912825" w:rsidP="00912825">
      <w:pPr>
        <w:jc w:val="right"/>
        <w:rPr>
          <w:b/>
        </w:rPr>
      </w:pPr>
      <w:r w:rsidRPr="000929AD">
        <w:rPr>
          <w:b/>
        </w:rPr>
        <w:t xml:space="preserve">Таблица 6 </w:t>
      </w:r>
    </w:p>
    <w:p w:rsidR="00912825" w:rsidRPr="000929AD" w:rsidRDefault="00912825" w:rsidP="00912825">
      <w:pPr>
        <w:tabs>
          <w:tab w:val="left" w:pos="1440"/>
          <w:tab w:val="center" w:pos="4677"/>
          <w:tab w:val="left" w:pos="8608"/>
        </w:tabs>
        <w:jc w:val="center"/>
        <w:rPr>
          <w:b/>
        </w:rPr>
      </w:pPr>
      <w:r w:rsidRPr="000929AD">
        <w:rPr>
          <w:b/>
        </w:rPr>
        <w:t>Объем скрытых потерь воды</w:t>
      </w:r>
    </w:p>
    <w:p w:rsidR="00912825" w:rsidRPr="000929AD" w:rsidRDefault="00912825" w:rsidP="00912825">
      <w:pPr>
        <w:tabs>
          <w:tab w:val="left" w:pos="1440"/>
          <w:tab w:val="center" w:pos="4677"/>
          <w:tab w:val="left" w:pos="8608"/>
        </w:tabs>
        <w:jc w:val="center"/>
        <w:rPr>
          <w:b/>
        </w:rPr>
      </w:pPr>
      <w:r w:rsidRPr="000929AD">
        <w:rPr>
          <w:b/>
        </w:rPr>
        <w:t xml:space="preserve"> в публичных </w:t>
      </w:r>
      <w:r>
        <w:rPr>
          <w:b/>
        </w:rPr>
        <w:t>водопроводных</w:t>
      </w:r>
      <w:r w:rsidRPr="000929AD">
        <w:rPr>
          <w:b/>
        </w:rPr>
        <w:t xml:space="preserve"> и водораспределительных сетях, (V</w:t>
      </w:r>
      <w:r w:rsidRPr="000929AD">
        <w:rPr>
          <w:b/>
          <w:i/>
          <w:vertAlign w:val="subscript"/>
        </w:rPr>
        <w:t>pr.lt.</w:t>
      </w:r>
      <w:r w:rsidRPr="000929AD">
        <w:t>,</w:t>
      </w:r>
      <w:r w:rsidRPr="000929AD">
        <w:rPr>
          <w:b/>
        </w:rPr>
        <w:t>)</w:t>
      </w:r>
    </w:p>
    <w:p w:rsidR="00912825" w:rsidRPr="000929AD" w:rsidRDefault="00912825" w:rsidP="00912825">
      <w:pPr>
        <w:tabs>
          <w:tab w:val="left" w:pos="1440"/>
          <w:tab w:val="center" w:pos="4677"/>
          <w:tab w:val="left" w:pos="8608"/>
        </w:tabs>
        <w:jc w:val="center"/>
        <w:rPr>
          <w:b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2098"/>
        <w:gridCol w:w="1417"/>
        <w:gridCol w:w="1559"/>
        <w:gridCol w:w="1985"/>
        <w:gridCol w:w="1816"/>
      </w:tblGrid>
      <w:tr w:rsidR="00912825" w:rsidRPr="000929AD" w:rsidTr="00A2709C">
        <w:trPr>
          <w:trHeight w:val="33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3C52DE" w:rsidRDefault="00912825" w:rsidP="00A2709C">
            <w:pPr>
              <w:spacing w:line="300" w:lineRule="auto"/>
              <w:ind w:left="-370"/>
              <w:jc w:val="center"/>
            </w:pPr>
            <w:r w:rsidRPr="003C52DE">
              <w:rPr>
                <w:sz w:val="22"/>
                <w:szCs w:val="22"/>
              </w:rPr>
              <w:t>№</w:t>
            </w:r>
          </w:p>
          <w:p w:rsidR="00912825" w:rsidRPr="003C52DE" w:rsidRDefault="00912825" w:rsidP="00A2709C">
            <w:pPr>
              <w:spacing w:line="300" w:lineRule="auto"/>
              <w:ind w:left="-370"/>
              <w:jc w:val="center"/>
              <w:rPr>
                <w:i/>
              </w:rPr>
            </w:pPr>
            <w:r w:rsidRPr="003C52DE">
              <w:rPr>
                <w:sz w:val="22"/>
                <w:szCs w:val="22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3C52DE" w:rsidRDefault="00912825" w:rsidP="00A2709C">
            <w:pPr>
              <w:ind w:left="-370"/>
              <w:jc w:val="center"/>
            </w:pPr>
            <w:r w:rsidRPr="003C52DE">
              <w:rPr>
                <w:sz w:val="22"/>
                <w:szCs w:val="22"/>
              </w:rPr>
              <w:t xml:space="preserve">Внутренний </w:t>
            </w:r>
          </w:p>
          <w:p w:rsidR="00912825" w:rsidRPr="003C52DE" w:rsidRDefault="00912825" w:rsidP="00A2709C">
            <w:pPr>
              <w:ind w:left="-370"/>
              <w:jc w:val="center"/>
            </w:pPr>
            <w:r w:rsidRPr="003C52DE">
              <w:rPr>
                <w:sz w:val="22"/>
                <w:szCs w:val="22"/>
              </w:rPr>
              <w:t xml:space="preserve">диаметр </w:t>
            </w:r>
          </w:p>
          <w:p w:rsidR="00912825" w:rsidRPr="003C52DE" w:rsidRDefault="00912825" w:rsidP="00A2709C">
            <w:pPr>
              <w:ind w:left="-370"/>
              <w:jc w:val="center"/>
              <w:rPr>
                <w:i/>
              </w:rPr>
            </w:pPr>
            <w:r w:rsidRPr="003C52DE">
              <w:rPr>
                <w:sz w:val="22"/>
                <w:szCs w:val="22"/>
              </w:rPr>
              <w:t>трубопровода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3C52DE" w:rsidRDefault="00912825" w:rsidP="00A2709C">
            <w:pPr>
              <w:jc w:val="center"/>
              <w:rPr>
                <w:i/>
              </w:rPr>
            </w:pPr>
            <w:r w:rsidRPr="003C52DE">
              <w:rPr>
                <w:sz w:val="22"/>
                <w:szCs w:val="22"/>
              </w:rPr>
              <w:t>Протяжен-ность  сети, L</w:t>
            </w:r>
            <w:r w:rsidRPr="003C52DE">
              <w:rPr>
                <w:sz w:val="22"/>
                <w:szCs w:val="22"/>
                <w:vertAlign w:val="superscript"/>
              </w:rPr>
              <w:t>X</w:t>
            </w:r>
            <w:r w:rsidRPr="003C52DE">
              <w:rPr>
                <w:sz w:val="22"/>
                <w:szCs w:val="22"/>
              </w:rPr>
              <w:t>, км;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25" w:rsidRPr="003C52DE" w:rsidRDefault="00912825" w:rsidP="00A2709C">
            <w:pPr>
              <w:jc w:val="center"/>
            </w:pPr>
            <w:r w:rsidRPr="003C52DE">
              <w:rPr>
                <w:sz w:val="22"/>
                <w:szCs w:val="22"/>
              </w:rPr>
              <w:t>Материал</w:t>
            </w:r>
          </w:p>
          <w:p w:rsidR="00912825" w:rsidRPr="003C52DE" w:rsidRDefault="00912825" w:rsidP="00A2709C">
            <w:pPr>
              <w:ind w:left="-370"/>
              <w:jc w:val="right"/>
            </w:pPr>
            <w:r w:rsidRPr="003C52DE">
              <w:rPr>
                <w:sz w:val="22"/>
                <w:szCs w:val="22"/>
              </w:rPr>
              <w:t xml:space="preserve">трубопровода </w:t>
            </w:r>
          </w:p>
          <w:p w:rsidR="00912825" w:rsidRPr="003C52DE" w:rsidRDefault="00912825" w:rsidP="00A2709C">
            <w:pPr>
              <w:ind w:left="-370" w:firstLine="708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2825" w:rsidRPr="003C52DE" w:rsidRDefault="00912825" w:rsidP="00A2709C">
            <w:pPr>
              <w:ind w:left="-370"/>
              <w:jc w:val="center"/>
            </w:pPr>
            <w:r w:rsidRPr="003C52DE">
              <w:rPr>
                <w:sz w:val="22"/>
                <w:szCs w:val="22"/>
              </w:rPr>
              <w:t xml:space="preserve">Объем </w:t>
            </w:r>
          </w:p>
          <w:p w:rsidR="00912825" w:rsidRPr="003C52DE" w:rsidRDefault="00912825" w:rsidP="00A2709C">
            <w:pPr>
              <w:ind w:left="-370"/>
              <w:jc w:val="right"/>
            </w:pPr>
            <w:r w:rsidRPr="003C52DE">
              <w:rPr>
                <w:sz w:val="22"/>
                <w:szCs w:val="22"/>
              </w:rPr>
              <w:t>допустимых потерь</w:t>
            </w:r>
          </w:p>
          <w:p w:rsidR="00912825" w:rsidRPr="003C52DE" w:rsidRDefault="00912825" w:rsidP="00A2709C">
            <w:pPr>
              <w:rPr>
                <w:i/>
              </w:rPr>
            </w:pPr>
            <w:r w:rsidRPr="003C52DE">
              <w:rPr>
                <w:sz w:val="22"/>
                <w:szCs w:val="22"/>
              </w:rPr>
              <w:t xml:space="preserve"> воды на 1км, и выше q</w:t>
            </w:r>
            <w:r w:rsidRPr="003C52DE">
              <w:rPr>
                <w:sz w:val="22"/>
                <w:szCs w:val="22"/>
                <w:vertAlign w:val="superscript"/>
              </w:rPr>
              <w:t>X</w:t>
            </w:r>
            <w:r w:rsidRPr="003C52DE">
              <w:rPr>
                <w:sz w:val="22"/>
                <w:szCs w:val="22"/>
              </w:rPr>
              <w:t xml:space="preserve"> , м</w:t>
            </w:r>
            <w:r w:rsidRPr="003C52DE">
              <w:rPr>
                <w:sz w:val="22"/>
                <w:szCs w:val="22"/>
                <w:vertAlign w:val="superscript"/>
              </w:rPr>
              <w:t>3</w:t>
            </w:r>
            <w:r w:rsidRPr="003C52DE">
              <w:rPr>
                <w:sz w:val="22"/>
                <w:szCs w:val="22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2825" w:rsidRPr="003C52DE" w:rsidRDefault="00912825" w:rsidP="00A2709C">
            <w:pPr>
              <w:ind w:left="-370"/>
              <w:jc w:val="center"/>
            </w:pPr>
            <w:r w:rsidRPr="003C52DE">
              <w:rPr>
                <w:sz w:val="22"/>
                <w:szCs w:val="22"/>
              </w:rPr>
              <w:t>Объем</w:t>
            </w:r>
          </w:p>
          <w:p w:rsidR="00912825" w:rsidRPr="003C52DE" w:rsidRDefault="00912825" w:rsidP="00A2709C">
            <w:pPr>
              <w:ind w:left="-370"/>
              <w:jc w:val="center"/>
            </w:pPr>
            <w:r w:rsidRPr="003C52DE">
              <w:rPr>
                <w:sz w:val="22"/>
                <w:szCs w:val="22"/>
              </w:rPr>
              <w:t xml:space="preserve">скрытых  потерь </w:t>
            </w:r>
          </w:p>
          <w:p w:rsidR="00912825" w:rsidRPr="003C52DE" w:rsidRDefault="00912825" w:rsidP="00A2709C">
            <w:pPr>
              <w:ind w:left="-148"/>
              <w:jc w:val="center"/>
            </w:pPr>
            <w:r w:rsidRPr="003C52DE">
              <w:rPr>
                <w:sz w:val="22"/>
                <w:szCs w:val="22"/>
              </w:rPr>
              <w:t>воды W</w:t>
            </w:r>
            <w:r w:rsidRPr="003C52DE">
              <w:rPr>
                <w:sz w:val="22"/>
                <w:szCs w:val="22"/>
                <w:vertAlign w:val="subscript"/>
              </w:rPr>
              <w:t>1</w:t>
            </w:r>
            <w:r w:rsidRPr="003C52DE">
              <w:rPr>
                <w:sz w:val="22"/>
                <w:szCs w:val="22"/>
                <w:vertAlign w:val="superscript"/>
              </w:rPr>
              <w:t>X</w:t>
            </w:r>
            <w:r w:rsidRPr="003C52DE">
              <w:rPr>
                <w:sz w:val="22"/>
                <w:szCs w:val="22"/>
              </w:rPr>
              <w:t xml:space="preserve"> ,  м</w:t>
            </w:r>
            <w:r w:rsidRPr="003C52DE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912825" w:rsidRPr="000929AD" w:rsidTr="00A2709C">
        <w:trPr>
          <w:trHeight w:val="31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 xml:space="preserve">5 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  <w:r w:rsidRPr="000929AD">
              <w:t>6</w:t>
            </w:r>
          </w:p>
        </w:tc>
      </w:tr>
      <w:tr w:rsidR="00912825" w:rsidRPr="000929AD" w:rsidTr="00A2709C">
        <w:trPr>
          <w:trHeight w:val="315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2825" w:rsidRPr="000929AD" w:rsidRDefault="00912825" w:rsidP="00A2709C">
            <w:pPr>
              <w:spacing w:line="300" w:lineRule="auto"/>
              <w:ind w:left="-370"/>
              <w:jc w:val="center"/>
            </w:pPr>
          </w:p>
        </w:tc>
      </w:tr>
    </w:tbl>
    <w:p w:rsidR="00912825" w:rsidRPr="000929AD" w:rsidRDefault="00912825" w:rsidP="00912825"/>
    <w:p w:rsidR="00B16009" w:rsidRDefault="00B16009"/>
    <w:sectPr w:rsidR="00B16009" w:rsidSect="00A2709C">
      <w:footerReference w:type="default" r:id="rId13"/>
      <w:pgSz w:w="11906" w:h="16838"/>
      <w:pgMar w:top="567" w:right="707" w:bottom="900" w:left="1418" w:header="720" w:footer="1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F6" w:rsidRDefault="00A943F6" w:rsidP="00DD3AA2">
      <w:r>
        <w:separator/>
      </w:r>
    </w:p>
  </w:endnote>
  <w:endnote w:type="continuationSeparator" w:id="1">
    <w:p w:rsidR="00A943F6" w:rsidRDefault="00A943F6" w:rsidP="00DD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9C" w:rsidRDefault="00A2709C">
    <w:pPr>
      <w:pStyle w:val="Footer"/>
      <w:jc w:val="center"/>
    </w:pPr>
    <w:fldSimple w:instr="PAGE   \* MERGEFORMAT">
      <w:r w:rsidR="0074228D">
        <w:rPr>
          <w:noProof/>
        </w:rPr>
        <w:t>14</w:t>
      </w:r>
    </w:fldSimple>
  </w:p>
  <w:p w:rsidR="00A2709C" w:rsidRDefault="00A27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F6" w:rsidRDefault="00A943F6" w:rsidP="00DD3AA2">
      <w:r>
        <w:separator/>
      </w:r>
    </w:p>
  </w:footnote>
  <w:footnote w:type="continuationSeparator" w:id="1">
    <w:p w:rsidR="00A943F6" w:rsidRDefault="00A943F6" w:rsidP="00DD3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84F"/>
    <w:multiLevelType w:val="hybridMultilevel"/>
    <w:tmpl w:val="EE6EAC3A"/>
    <w:lvl w:ilvl="0" w:tplc="2F508272">
      <w:start w:val="1"/>
      <w:numFmt w:val="upperRoman"/>
      <w:lvlText w:val="%1."/>
      <w:lvlJc w:val="left"/>
      <w:pPr>
        <w:ind w:left="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" w:hanging="360"/>
      </w:pPr>
    </w:lvl>
    <w:lvl w:ilvl="2" w:tplc="0419001B" w:tentative="1">
      <w:start w:val="1"/>
      <w:numFmt w:val="lowerRoman"/>
      <w:lvlText w:val="%3."/>
      <w:lvlJc w:val="right"/>
      <w:pPr>
        <w:ind w:left="1430" w:hanging="180"/>
      </w:pPr>
    </w:lvl>
    <w:lvl w:ilvl="3" w:tplc="0419000F" w:tentative="1">
      <w:start w:val="1"/>
      <w:numFmt w:val="decimal"/>
      <w:lvlText w:val="%4."/>
      <w:lvlJc w:val="left"/>
      <w:pPr>
        <w:ind w:left="2150" w:hanging="360"/>
      </w:pPr>
    </w:lvl>
    <w:lvl w:ilvl="4" w:tplc="04190019" w:tentative="1">
      <w:start w:val="1"/>
      <w:numFmt w:val="lowerLetter"/>
      <w:lvlText w:val="%5."/>
      <w:lvlJc w:val="left"/>
      <w:pPr>
        <w:ind w:left="2870" w:hanging="360"/>
      </w:pPr>
    </w:lvl>
    <w:lvl w:ilvl="5" w:tplc="0419001B" w:tentative="1">
      <w:start w:val="1"/>
      <w:numFmt w:val="lowerRoman"/>
      <w:lvlText w:val="%6."/>
      <w:lvlJc w:val="right"/>
      <w:pPr>
        <w:ind w:left="3590" w:hanging="180"/>
      </w:pPr>
    </w:lvl>
    <w:lvl w:ilvl="6" w:tplc="0419000F" w:tentative="1">
      <w:start w:val="1"/>
      <w:numFmt w:val="decimal"/>
      <w:lvlText w:val="%7."/>
      <w:lvlJc w:val="left"/>
      <w:pPr>
        <w:ind w:left="4310" w:hanging="360"/>
      </w:pPr>
    </w:lvl>
    <w:lvl w:ilvl="7" w:tplc="04190019" w:tentative="1">
      <w:start w:val="1"/>
      <w:numFmt w:val="lowerLetter"/>
      <w:lvlText w:val="%8."/>
      <w:lvlJc w:val="left"/>
      <w:pPr>
        <w:ind w:left="5030" w:hanging="360"/>
      </w:pPr>
    </w:lvl>
    <w:lvl w:ilvl="8" w:tplc="041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">
    <w:nsid w:val="06A34865"/>
    <w:multiLevelType w:val="hybridMultilevel"/>
    <w:tmpl w:val="3978FC3C"/>
    <w:lvl w:ilvl="0" w:tplc="55F40B42">
      <w:start w:val="365"/>
      <w:numFmt w:val="decimal"/>
      <w:lvlText w:val="%1"/>
      <w:lvlJc w:val="left"/>
      <w:pPr>
        <w:ind w:left="13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75325D1"/>
    <w:multiLevelType w:val="hybridMultilevel"/>
    <w:tmpl w:val="F4B8D48A"/>
    <w:lvl w:ilvl="0" w:tplc="0310E5A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7E47646"/>
    <w:multiLevelType w:val="hybridMultilevel"/>
    <w:tmpl w:val="44B2DD5C"/>
    <w:lvl w:ilvl="0" w:tplc="F5182852">
      <w:start w:val="1"/>
      <w:numFmt w:val="lowerLetter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D3431C7"/>
    <w:multiLevelType w:val="hybridMultilevel"/>
    <w:tmpl w:val="FACABE96"/>
    <w:lvl w:ilvl="0" w:tplc="0FACBE7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B3028B"/>
    <w:multiLevelType w:val="hybridMultilevel"/>
    <w:tmpl w:val="9EDCE274"/>
    <w:lvl w:ilvl="0" w:tplc="77020FAC">
      <w:start w:val="1"/>
      <w:numFmt w:val="lowerLetter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9954A1"/>
    <w:multiLevelType w:val="hybridMultilevel"/>
    <w:tmpl w:val="9C0AD49C"/>
    <w:lvl w:ilvl="0" w:tplc="8B386A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84836"/>
    <w:multiLevelType w:val="hybridMultilevel"/>
    <w:tmpl w:val="1BCCA086"/>
    <w:lvl w:ilvl="0" w:tplc="2432D97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F942D49"/>
    <w:multiLevelType w:val="hybridMultilevel"/>
    <w:tmpl w:val="F014B638"/>
    <w:lvl w:ilvl="0" w:tplc="2612CF4E">
      <w:start w:val="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16A137A"/>
    <w:multiLevelType w:val="hybridMultilevel"/>
    <w:tmpl w:val="6BBC9A2E"/>
    <w:lvl w:ilvl="0" w:tplc="8500E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1DF2460"/>
    <w:multiLevelType w:val="hybridMultilevel"/>
    <w:tmpl w:val="A9F6EB6C"/>
    <w:lvl w:ilvl="0" w:tplc="2E3E619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76A3CAE"/>
    <w:multiLevelType w:val="hybridMultilevel"/>
    <w:tmpl w:val="F06ACBE4"/>
    <w:lvl w:ilvl="0" w:tplc="2DBE272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2A3F656B"/>
    <w:multiLevelType w:val="hybridMultilevel"/>
    <w:tmpl w:val="25744A34"/>
    <w:lvl w:ilvl="0" w:tplc="23F6D69E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437E0C52"/>
    <w:multiLevelType w:val="multilevel"/>
    <w:tmpl w:val="D158B2F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44831BFD"/>
    <w:multiLevelType w:val="hybridMultilevel"/>
    <w:tmpl w:val="59824A68"/>
    <w:lvl w:ilvl="0" w:tplc="F5205104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312162"/>
    <w:multiLevelType w:val="hybridMultilevel"/>
    <w:tmpl w:val="B44EAA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646270D"/>
    <w:multiLevelType w:val="hybridMultilevel"/>
    <w:tmpl w:val="FCD286B6"/>
    <w:lvl w:ilvl="0" w:tplc="2BEE950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95E6880"/>
    <w:multiLevelType w:val="hybridMultilevel"/>
    <w:tmpl w:val="C2C81A16"/>
    <w:lvl w:ilvl="0" w:tplc="9E9AF25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C5476D6"/>
    <w:multiLevelType w:val="hybridMultilevel"/>
    <w:tmpl w:val="14FA2572"/>
    <w:lvl w:ilvl="0" w:tplc="D0FE4C4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79C4287"/>
    <w:multiLevelType w:val="hybridMultilevel"/>
    <w:tmpl w:val="B986FFBA"/>
    <w:lvl w:ilvl="0" w:tplc="7EC004A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60CD6A25"/>
    <w:multiLevelType w:val="hybridMultilevel"/>
    <w:tmpl w:val="B7247424"/>
    <w:lvl w:ilvl="0" w:tplc="CBB45F5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4E2CAF"/>
    <w:multiLevelType w:val="hybridMultilevel"/>
    <w:tmpl w:val="6BBC9A2E"/>
    <w:lvl w:ilvl="0" w:tplc="8500E30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F7A7D85"/>
    <w:multiLevelType w:val="hybridMultilevel"/>
    <w:tmpl w:val="D1266018"/>
    <w:lvl w:ilvl="0" w:tplc="C21E7DFC">
      <w:start w:val="2827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7121475B"/>
    <w:multiLevelType w:val="hybridMultilevel"/>
    <w:tmpl w:val="908A89EA"/>
    <w:lvl w:ilvl="0" w:tplc="FBF44384">
      <w:start w:val="1"/>
      <w:numFmt w:val="lowerLetter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</w:num>
  <w:num w:numId="2">
    <w:abstractNumId w:val="1"/>
  </w:num>
  <w:num w:numId="3">
    <w:abstractNumId w:val="1"/>
    <w:lvlOverride w:ilvl="0">
      <w:startOverride w:val="3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15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1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8"/>
  </w:num>
  <w:num w:numId="21">
    <w:abstractNumId w:val="2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20"/>
  </w:num>
  <w:num w:numId="26">
    <w:abstractNumId w:val="2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825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228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2825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2709C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43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AA2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2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82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25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825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912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2825"/>
    <w:pPr>
      <w:ind w:firstLine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2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p">
    <w:name w:val="cp"/>
    <w:basedOn w:val="Normal"/>
    <w:semiHidden/>
    <w:rsid w:val="00912825"/>
    <w:pPr>
      <w:jc w:val="center"/>
    </w:pPr>
    <w:rPr>
      <w:b/>
      <w:bCs/>
    </w:rPr>
  </w:style>
  <w:style w:type="character" w:customStyle="1" w:styleId="def">
    <w:name w:val="def"/>
    <w:basedOn w:val="DefaultParagraphFont"/>
    <w:rsid w:val="00912825"/>
  </w:style>
  <w:style w:type="character" w:customStyle="1" w:styleId="a">
    <w:name w:val="a"/>
    <w:basedOn w:val="DefaultParagraphFont"/>
    <w:rsid w:val="00912825"/>
  </w:style>
  <w:style w:type="paragraph" w:styleId="Header">
    <w:name w:val="header"/>
    <w:basedOn w:val="Normal"/>
    <w:link w:val="HeaderChar"/>
    <w:uiPriority w:val="99"/>
    <w:unhideWhenUsed/>
    <w:rsid w:val="009128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8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128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82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1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a0">
    <w:name w:val="Таблицы (моноширинный)"/>
    <w:basedOn w:val="Normal"/>
    <w:next w:val="Normal"/>
    <w:rsid w:val="009128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825"/>
    <w:rPr>
      <w:rFonts w:ascii="Calibri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12825"/>
    <w:rPr>
      <w:rFonts w:ascii="Calibri" w:eastAsia="Times New Roman" w:hAnsi="Calibri" w:cs="Times New Roman"/>
      <w:szCs w:val="21"/>
      <w:lang w:val="ru-RU" w:eastAsia="zh-CN"/>
    </w:rPr>
  </w:style>
  <w:style w:type="character" w:customStyle="1" w:styleId="apple-converted-space">
    <w:name w:val="apple-converted-space"/>
    <w:basedOn w:val="DefaultParagraphFont"/>
    <w:rsid w:val="00912825"/>
  </w:style>
  <w:style w:type="paragraph" w:customStyle="1" w:styleId="Standard">
    <w:name w:val="Standard"/>
    <w:rsid w:val="009128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rg">
    <w:name w:val="rg"/>
    <w:basedOn w:val="Normal"/>
    <w:rsid w:val="00912825"/>
    <w:pPr>
      <w:jc w:val="right"/>
    </w:pPr>
    <w:rPr>
      <w:lang w:eastAsia="zh-CN"/>
    </w:rPr>
  </w:style>
  <w:style w:type="paragraph" w:customStyle="1" w:styleId="western">
    <w:name w:val="western"/>
    <w:basedOn w:val="Normal"/>
    <w:rsid w:val="00912825"/>
    <w:pPr>
      <w:spacing w:before="100" w:beforeAutospacing="1" w:after="100" w:afterAutospacing="1"/>
    </w:pPr>
  </w:style>
  <w:style w:type="paragraph" w:customStyle="1" w:styleId="lf">
    <w:name w:val="lf"/>
    <w:basedOn w:val="Normal"/>
    <w:rsid w:val="00912825"/>
    <w:rPr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6434</Words>
  <Characters>36679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2</cp:revision>
  <dcterms:created xsi:type="dcterms:W3CDTF">2016-07-19T14:11:00Z</dcterms:created>
  <dcterms:modified xsi:type="dcterms:W3CDTF">2018-11-08T11:13:00Z</dcterms:modified>
</cp:coreProperties>
</file>