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F5D" w:rsidRPr="00096F5D" w:rsidRDefault="00096F5D" w:rsidP="00096F5D">
      <w:pPr>
        <w:pStyle w:val="BodyText"/>
        <w:kinsoku w:val="0"/>
        <w:overflowPunct w:val="0"/>
        <w:rPr>
          <w:rFonts w:ascii="Times New Roman" w:hAnsi="Times New Roman"/>
          <w:sz w:val="28"/>
          <w:szCs w:val="28"/>
        </w:rPr>
      </w:pPr>
    </w:p>
    <w:p w:rsidR="00096F5D" w:rsidRPr="00096F5D" w:rsidRDefault="00096F5D" w:rsidP="00096F5D">
      <w:pPr>
        <w:jc w:val="center"/>
        <w:rPr>
          <w:rFonts w:ascii="Times New Roman" w:hAnsi="Times New Roman" w:cs="Times New Roman"/>
          <w:b/>
          <w:sz w:val="28"/>
          <w:szCs w:val="28"/>
        </w:rPr>
      </w:pPr>
      <w:r w:rsidRPr="00096F5D">
        <w:rPr>
          <w:rFonts w:ascii="Times New Roman" w:hAnsi="Times New Roman" w:cs="Times New Roman"/>
          <w:b/>
          <w:sz w:val="28"/>
          <w:szCs w:val="28"/>
        </w:rPr>
        <w:t>ÎNŢE LEGERE,</w:t>
      </w:r>
    </w:p>
    <w:p w:rsidR="00096F5D" w:rsidRPr="00096F5D" w:rsidRDefault="00096F5D" w:rsidP="00096F5D">
      <w:pPr>
        <w:jc w:val="center"/>
        <w:rPr>
          <w:rFonts w:ascii="Times New Roman" w:hAnsi="Times New Roman" w:cs="Times New Roman"/>
          <w:b/>
          <w:sz w:val="28"/>
          <w:szCs w:val="28"/>
        </w:rPr>
      </w:pPr>
      <w:r w:rsidRPr="00096F5D">
        <w:rPr>
          <w:rFonts w:ascii="Times New Roman" w:hAnsi="Times New Roman" w:cs="Times New Roman"/>
          <w:b/>
          <w:sz w:val="28"/>
          <w:szCs w:val="28"/>
        </w:rPr>
        <w:t>întocm ită prin schimb de note, cu privire la modificarea Acordului de grant, întocmit prin</w:t>
      </w:r>
      <w:r>
        <w:rPr>
          <w:rFonts w:ascii="Times New Roman" w:hAnsi="Times New Roman" w:cs="Times New Roman"/>
          <w:b/>
          <w:sz w:val="28"/>
          <w:szCs w:val="28"/>
        </w:rPr>
        <w:t xml:space="preserve"> </w:t>
      </w:r>
      <w:r w:rsidRPr="00096F5D">
        <w:rPr>
          <w:rFonts w:ascii="Times New Roman" w:hAnsi="Times New Roman" w:cs="Times New Roman"/>
          <w:b/>
          <w:sz w:val="28"/>
          <w:szCs w:val="28"/>
        </w:rPr>
        <w:t>schimb de note, dintre Guvern ul Republicii Moldova şi Guvernul Japoniei privin d implementa rea Proiectului „Agricultura conserva tivă - dezvolta rea unui sistem du rabil de gestiona re a solurilor în</w:t>
      </w:r>
      <w:r>
        <w:rPr>
          <w:rFonts w:ascii="Times New Roman" w:hAnsi="Times New Roman" w:cs="Times New Roman"/>
          <w:b/>
          <w:sz w:val="28"/>
          <w:szCs w:val="28"/>
        </w:rPr>
        <w:t xml:space="preserve"> </w:t>
      </w:r>
      <w:r w:rsidRPr="00096F5D">
        <w:rPr>
          <w:rFonts w:ascii="Times New Roman" w:hAnsi="Times New Roman" w:cs="Times New Roman"/>
          <w:b/>
          <w:sz w:val="28"/>
          <w:szCs w:val="28"/>
        </w:rPr>
        <w:t>Republica Moldova", semnat la Chişină u la 7 martie 2017</w:t>
      </w:r>
    </w:p>
    <w:p w:rsidR="00096F5D" w:rsidRPr="00096F5D" w:rsidRDefault="00096F5D" w:rsidP="00096F5D">
      <w:pPr>
        <w:jc w:val="center"/>
        <w:rPr>
          <w:rFonts w:ascii="Times New Roman" w:hAnsi="Times New Roman" w:cs="Times New Roman"/>
          <w:b/>
          <w:sz w:val="28"/>
          <w:szCs w:val="28"/>
        </w:rPr>
      </w:pPr>
    </w:p>
    <w:p w:rsidR="00096F5D" w:rsidRPr="00096F5D" w:rsidRDefault="00096F5D" w:rsidP="00096F5D">
      <w:pPr>
        <w:jc w:val="center"/>
        <w:rPr>
          <w:rFonts w:ascii="Times New Roman" w:hAnsi="Times New Roman" w:cs="Times New Roman"/>
          <w:b/>
          <w:sz w:val="28"/>
          <w:szCs w:val="28"/>
        </w:rPr>
      </w:pPr>
      <w:r w:rsidRPr="00096F5D">
        <w:rPr>
          <w:rFonts w:ascii="Times New Roman" w:hAnsi="Times New Roman" w:cs="Times New Roman"/>
          <w:b/>
          <w:sz w:val="28"/>
          <w:szCs w:val="28"/>
        </w:rPr>
        <w:t>Chişinău, 29 iunie 2018</w:t>
      </w:r>
    </w:p>
    <w:p w:rsidR="00096F5D" w:rsidRDefault="00096F5D" w:rsidP="00CE2A8C">
      <w:pPr>
        <w:pStyle w:val="Header"/>
        <w:tabs>
          <w:tab w:val="right" w:pos="-2410"/>
        </w:tabs>
        <w:ind w:right="4251"/>
        <w:jc w:val="center"/>
        <w:rPr>
          <w:rFonts w:ascii="Times New Roman" w:hAnsi="Times New Roman"/>
          <w:smallCaps/>
          <w:spacing w:val="10"/>
          <w:sz w:val="22"/>
          <w:lang w:val="en-GB"/>
        </w:rPr>
      </w:pPr>
    </w:p>
    <w:p w:rsidR="00096F5D" w:rsidRDefault="00096F5D" w:rsidP="00CE2A8C">
      <w:pPr>
        <w:pStyle w:val="Header"/>
        <w:tabs>
          <w:tab w:val="right" w:pos="-2410"/>
        </w:tabs>
        <w:ind w:right="4251"/>
        <w:jc w:val="center"/>
        <w:rPr>
          <w:rFonts w:ascii="Times New Roman" w:hAnsi="Times New Roman"/>
          <w:smallCaps/>
          <w:spacing w:val="10"/>
          <w:sz w:val="22"/>
          <w:lang w:val="en-GB"/>
        </w:rPr>
      </w:pPr>
    </w:p>
    <w:p w:rsidR="00096F5D" w:rsidRDefault="00096F5D" w:rsidP="00CE2A8C">
      <w:pPr>
        <w:pStyle w:val="Header"/>
        <w:tabs>
          <w:tab w:val="right" w:pos="-2410"/>
        </w:tabs>
        <w:ind w:right="4251"/>
        <w:jc w:val="center"/>
        <w:rPr>
          <w:rFonts w:ascii="Times New Roman" w:hAnsi="Times New Roman"/>
          <w:smallCaps/>
          <w:spacing w:val="10"/>
          <w:sz w:val="22"/>
          <w:lang w:val="en-GB"/>
        </w:rPr>
      </w:pPr>
    </w:p>
    <w:p w:rsidR="00CE2A8C" w:rsidRPr="00E001F3" w:rsidRDefault="00CE2A8C" w:rsidP="00CE2A8C">
      <w:pPr>
        <w:pStyle w:val="Header"/>
        <w:tabs>
          <w:tab w:val="right" w:pos="-2410"/>
        </w:tabs>
        <w:ind w:right="4251"/>
        <w:jc w:val="center"/>
        <w:rPr>
          <w:rFonts w:ascii="Times New Roman" w:hAnsi="Times New Roman"/>
          <w:smallCaps/>
          <w:spacing w:val="10"/>
          <w:sz w:val="22"/>
          <w:lang w:val="en-GB"/>
        </w:rPr>
      </w:pPr>
      <w:r w:rsidRPr="00E001F3">
        <w:rPr>
          <w:rFonts w:ascii="Times New Roman" w:hAnsi="Times New Roman"/>
          <w:smallCaps/>
          <w:noProof/>
          <w:spacing w:val="10"/>
          <w:sz w:val="22"/>
          <w:lang w:val="en-GB" w:eastAsia="en-GB"/>
        </w:rPr>
        <w:drawing>
          <wp:inline distT="0" distB="0" distL="0" distR="0">
            <wp:extent cx="596900" cy="666750"/>
            <wp:effectExtent l="19050" t="0" r="0" b="0"/>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98805" cy="668878"/>
                    </a:xfrm>
                    <a:prstGeom prst="rect">
                      <a:avLst/>
                    </a:prstGeom>
                    <a:noFill/>
                    <a:ln w="9525">
                      <a:noFill/>
                      <a:miter lim="800000"/>
                      <a:headEnd/>
                      <a:tailEnd/>
                    </a:ln>
                  </pic:spPr>
                </pic:pic>
              </a:graphicData>
            </a:graphic>
          </wp:inline>
        </w:drawing>
      </w:r>
    </w:p>
    <w:p w:rsidR="00CE2A8C" w:rsidRPr="00E001F3" w:rsidRDefault="00E001F3" w:rsidP="00CE2A8C">
      <w:pPr>
        <w:pStyle w:val="Header"/>
        <w:tabs>
          <w:tab w:val="right" w:pos="-8412"/>
        </w:tabs>
        <w:ind w:left="284" w:right="4251"/>
        <w:jc w:val="center"/>
        <w:rPr>
          <w:rFonts w:ascii="Times New Roman" w:hAnsi="Times New Roman"/>
          <w:spacing w:val="10"/>
          <w:sz w:val="22"/>
          <w:szCs w:val="22"/>
          <w:lang w:val="en-GB"/>
        </w:rPr>
      </w:pPr>
      <w:r w:rsidRPr="00E001F3">
        <w:rPr>
          <w:rFonts w:ascii="Times New Roman" w:hAnsi="Times New Roman"/>
          <w:spacing w:val="10"/>
          <w:sz w:val="22"/>
          <w:szCs w:val="22"/>
          <w:lang w:val="en-GB"/>
        </w:rPr>
        <w:t>MINISTRY OF FOREIGN AFFAIRS</w:t>
      </w:r>
    </w:p>
    <w:p w:rsidR="00CE2A8C" w:rsidRPr="00E001F3" w:rsidRDefault="00E001F3" w:rsidP="00CE2A8C">
      <w:pPr>
        <w:pStyle w:val="Header"/>
        <w:tabs>
          <w:tab w:val="right" w:pos="-8412"/>
        </w:tabs>
        <w:ind w:left="284" w:right="4251"/>
        <w:jc w:val="center"/>
        <w:rPr>
          <w:rFonts w:ascii="Times New Roman" w:hAnsi="Times New Roman"/>
          <w:spacing w:val="10"/>
          <w:sz w:val="22"/>
          <w:szCs w:val="22"/>
          <w:lang w:val="en-GB"/>
        </w:rPr>
      </w:pPr>
      <w:r w:rsidRPr="00E001F3">
        <w:rPr>
          <w:rFonts w:ascii="Times New Roman" w:hAnsi="Times New Roman"/>
          <w:spacing w:val="10"/>
          <w:sz w:val="22"/>
          <w:szCs w:val="22"/>
          <w:lang w:val="en-GB"/>
        </w:rPr>
        <w:t>AND EUROPEAN INTEGRATION</w:t>
      </w:r>
    </w:p>
    <w:p w:rsidR="00CE2A8C" w:rsidRPr="00E001F3" w:rsidRDefault="00E001F3" w:rsidP="00CE2A8C">
      <w:pPr>
        <w:pStyle w:val="Header"/>
        <w:tabs>
          <w:tab w:val="right" w:pos="-8412"/>
        </w:tabs>
        <w:ind w:left="284" w:right="4251"/>
        <w:jc w:val="center"/>
        <w:rPr>
          <w:rFonts w:ascii="Times New Roman" w:hAnsi="Times New Roman"/>
          <w:spacing w:val="10"/>
          <w:sz w:val="22"/>
          <w:szCs w:val="22"/>
          <w:lang w:val="en-GB"/>
        </w:rPr>
      </w:pPr>
      <w:r w:rsidRPr="00E001F3">
        <w:rPr>
          <w:rFonts w:ascii="Times New Roman" w:hAnsi="Times New Roman"/>
          <w:spacing w:val="10"/>
          <w:sz w:val="22"/>
          <w:szCs w:val="22"/>
          <w:lang w:val="en-GB"/>
        </w:rPr>
        <w:t>OF THE REPUBLIC OF MOLDOVA</w:t>
      </w:r>
    </w:p>
    <w:p w:rsidR="00CE2A8C" w:rsidRPr="00E001F3" w:rsidRDefault="00CE2A8C" w:rsidP="00CE2A8C">
      <w:pPr>
        <w:ind w:right="4392"/>
        <w:rPr>
          <w:lang w:val="en-GB"/>
        </w:rPr>
      </w:pPr>
    </w:p>
    <w:p w:rsidR="00CE2A8C" w:rsidRPr="00E001F3" w:rsidRDefault="00CE2A8C" w:rsidP="00CE2A8C">
      <w:pPr>
        <w:ind w:left="284"/>
        <w:rPr>
          <w:rFonts w:ascii="Times New Roman" w:hAnsi="Times New Roman" w:cs="Times New Roman"/>
          <w:lang w:val="en-GB"/>
        </w:rPr>
      </w:pPr>
      <w:r w:rsidRPr="00E001F3">
        <w:rPr>
          <w:rFonts w:ascii="Times New Roman" w:hAnsi="Times New Roman" w:cs="Times New Roman"/>
          <w:lang w:val="en-GB"/>
        </w:rPr>
        <w:t>Nr. ___</w:t>
      </w:r>
      <w:r w:rsidR="002B2406">
        <w:rPr>
          <w:rFonts w:ascii="Times New Roman" w:hAnsi="Times New Roman" w:cs="Times New Roman"/>
          <w:lang w:val="en-GB"/>
        </w:rPr>
        <w:t>7463</w:t>
      </w:r>
      <w:r w:rsidRPr="00E001F3">
        <w:rPr>
          <w:rFonts w:ascii="Times New Roman" w:hAnsi="Times New Roman" w:cs="Times New Roman"/>
          <w:lang w:val="en-GB"/>
        </w:rPr>
        <w:t>_____</w:t>
      </w:r>
    </w:p>
    <w:p w:rsidR="00EA1DB9" w:rsidRPr="00E001F3" w:rsidRDefault="00EA1DB9" w:rsidP="006401A5">
      <w:pPr>
        <w:jc w:val="center"/>
        <w:rPr>
          <w:rFonts w:ascii="Times New Roman" w:hAnsi="Times New Roman" w:cs="Times New Roman"/>
          <w:sz w:val="24"/>
          <w:szCs w:val="24"/>
          <w:lang w:val="en-GB"/>
        </w:rPr>
      </w:pPr>
    </w:p>
    <w:p w:rsidR="00EA1DB9" w:rsidRPr="007441B1" w:rsidRDefault="00476031" w:rsidP="002238C9">
      <w:pPr>
        <w:jc w:val="right"/>
        <w:rPr>
          <w:rFonts w:ascii="Times New Roman" w:hAnsi="Times New Roman" w:cs="Times New Roman"/>
          <w:sz w:val="26"/>
          <w:szCs w:val="26"/>
          <w:lang w:val="en-GB"/>
        </w:rPr>
      </w:pPr>
      <w:r w:rsidRPr="007441B1">
        <w:rPr>
          <w:rFonts w:ascii="Times New Roman" w:hAnsi="Times New Roman" w:cs="Times New Roman"/>
          <w:sz w:val="26"/>
          <w:szCs w:val="26"/>
          <w:lang w:val="en-GB"/>
        </w:rPr>
        <w:t xml:space="preserve">Chisinau, </w:t>
      </w:r>
      <w:r w:rsidR="00E001F3" w:rsidRPr="007441B1">
        <w:rPr>
          <w:rFonts w:ascii="Times New Roman" w:hAnsi="Times New Roman" w:cs="Times New Roman"/>
          <w:sz w:val="26"/>
          <w:szCs w:val="26"/>
          <w:lang w:val="en-GB"/>
        </w:rPr>
        <w:t xml:space="preserve"> </w:t>
      </w:r>
      <w:r w:rsidR="002B2406">
        <w:rPr>
          <w:rFonts w:ascii="Times New Roman" w:hAnsi="Times New Roman" w:cs="Times New Roman"/>
          <w:sz w:val="26"/>
          <w:szCs w:val="26"/>
          <w:lang w:val="en-GB"/>
        </w:rPr>
        <w:t>29</w:t>
      </w:r>
      <w:r w:rsidR="00E001F3" w:rsidRPr="007441B1">
        <w:rPr>
          <w:rFonts w:ascii="Times New Roman" w:hAnsi="Times New Roman" w:cs="Times New Roman"/>
          <w:sz w:val="26"/>
          <w:szCs w:val="26"/>
          <w:lang w:val="en-GB"/>
        </w:rPr>
        <w:t xml:space="preserve"> June 2018</w:t>
      </w:r>
    </w:p>
    <w:p w:rsidR="00E001F3" w:rsidRPr="007441B1" w:rsidRDefault="00E001F3" w:rsidP="002238C9">
      <w:pPr>
        <w:jc w:val="right"/>
        <w:rPr>
          <w:rFonts w:ascii="Times New Roman" w:hAnsi="Times New Roman" w:cs="Times New Roman"/>
          <w:sz w:val="26"/>
          <w:szCs w:val="26"/>
          <w:lang w:val="en-GB"/>
        </w:rPr>
      </w:pPr>
    </w:p>
    <w:p w:rsidR="00E001F3" w:rsidRPr="007441B1" w:rsidRDefault="00E001F3" w:rsidP="00E001F3">
      <w:pPr>
        <w:jc w:val="left"/>
        <w:rPr>
          <w:rFonts w:ascii="Times New Roman" w:hAnsi="Times New Roman" w:cs="Times New Roman"/>
          <w:sz w:val="26"/>
          <w:szCs w:val="26"/>
          <w:lang w:val="en-GB"/>
        </w:rPr>
      </w:pPr>
      <w:r w:rsidRPr="007441B1">
        <w:rPr>
          <w:rFonts w:ascii="Times New Roman" w:hAnsi="Times New Roman" w:cs="Times New Roman"/>
          <w:sz w:val="26"/>
          <w:szCs w:val="26"/>
          <w:lang w:val="en-GB"/>
        </w:rPr>
        <w:t>H.E. Mr. Masanobu YOSHII</w:t>
      </w:r>
    </w:p>
    <w:p w:rsidR="00E001F3" w:rsidRPr="007441B1" w:rsidRDefault="00E001F3" w:rsidP="00E001F3">
      <w:pPr>
        <w:jc w:val="left"/>
        <w:rPr>
          <w:rFonts w:ascii="Times New Roman" w:hAnsi="Times New Roman" w:cs="Times New Roman"/>
          <w:sz w:val="26"/>
          <w:szCs w:val="26"/>
          <w:lang w:val="en-GB"/>
        </w:rPr>
      </w:pPr>
      <w:r w:rsidRPr="007441B1">
        <w:rPr>
          <w:rFonts w:ascii="Times New Roman" w:hAnsi="Times New Roman" w:cs="Times New Roman"/>
          <w:sz w:val="26"/>
          <w:szCs w:val="26"/>
          <w:lang w:val="en-GB"/>
        </w:rPr>
        <w:t>Ambassador Extraordinary</w:t>
      </w:r>
    </w:p>
    <w:p w:rsidR="00E001F3" w:rsidRPr="007441B1" w:rsidRDefault="00E001F3" w:rsidP="00E001F3">
      <w:pPr>
        <w:jc w:val="left"/>
        <w:rPr>
          <w:rFonts w:ascii="Times New Roman" w:hAnsi="Times New Roman" w:cs="Times New Roman"/>
          <w:sz w:val="26"/>
          <w:szCs w:val="26"/>
          <w:lang w:val="en-GB"/>
        </w:rPr>
      </w:pPr>
      <w:r w:rsidRPr="007441B1">
        <w:rPr>
          <w:rFonts w:ascii="Times New Roman" w:hAnsi="Times New Roman" w:cs="Times New Roman"/>
          <w:sz w:val="26"/>
          <w:szCs w:val="26"/>
          <w:lang w:val="en-GB"/>
        </w:rPr>
        <w:t>and Plenipotentiary of Japan</w:t>
      </w:r>
    </w:p>
    <w:p w:rsidR="00E001F3" w:rsidRPr="007441B1" w:rsidRDefault="00E001F3" w:rsidP="00E001F3">
      <w:pPr>
        <w:jc w:val="left"/>
        <w:rPr>
          <w:rFonts w:ascii="Times New Roman" w:hAnsi="Times New Roman" w:cs="Times New Roman"/>
          <w:sz w:val="26"/>
          <w:szCs w:val="26"/>
          <w:lang w:val="en-GB"/>
        </w:rPr>
      </w:pPr>
      <w:r w:rsidRPr="007441B1">
        <w:rPr>
          <w:rFonts w:ascii="Times New Roman" w:hAnsi="Times New Roman" w:cs="Times New Roman"/>
          <w:sz w:val="26"/>
          <w:szCs w:val="26"/>
          <w:lang w:val="en-GB"/>
        </w:rPr>
        <w:t>to the Republic of Moldova</w:t>
      </w:r>
    </w:p>
    <w:p w:rsidR="00EA1DB9" w:rsidRPr="007441B1" w:rsidRDefault="00EA1DB9" w:rsidP="006401A5">
      <w:pPr>
        <w:jc w:val="center"/>
        <w:rPr>
          <w:rFonts w:ascii="Times New Roman" w:hAnsi="Times New Roman" w:cs="Times New Roman"/>
          <w:sz w:val="26"/>
          <w:szCs w:val="26"/>
          <w:lang w:val="en-GB"/>
        </w:rPr>
      </w:pPr>
    </w:p>
    <w:p w:rsidR="00E001F3" w:rsidRPr="007441B1" w:rsidRDefault="00E001F3" w:rsidP="006401A5">
      <w:pPr>
        <w:jc w:val="center"/>
        <w:rPr>
          <w:rFonts w:ascii="Times New Roman" w:hAnsi="Times New Roman" w:cs="Times New Roman"/>
          <w:sz w:val="26"/>
          <w:szCs w:val="26"/>
          <w:lang w:val="en-GB"/>
        </w:rPr>
      </w:pPr>
    </w:p>
    <w:p w:rsidR="00EA1DB9" w:rsidRPr="007441B1" w:rsidRDefault="00EA1DB9" w:rsidP="002238C9">
      <w:pPr>
        <w:jc w:val="left"/>
        <w:rPr>
          <w:rFonts w:ascii="Times New Roman" w:hAnsi="Times New Roman" w:cs="Times New Roman"/>
          <w:sz w:val="26"/>
          <w:szCs w:val="26"/>
          <w:lang w:val="en-GB"/>
        </w:rPr>
      </w:pPr>
      <w:r w:rsidRPr="007441B1">
        <w:rPr>
          <w:rFonts w:ascii="Times New Roman" w:hAnsi="Times New Roman" w:cs="Times New Roman"/>
          <w:sz w:val="26"/>
          <w:szCs w:val="26"/>
          <w:lang w:val="en-GB"/>
        </w:rPr>
        <w:t>Excellency,</w:t>
      </w:r>
    </w:p>
    <w:p w:rsidR="00490081" w:rsidRPr="007441B1" w:rsidRDefault="00490081" w:rsidP="006401A5">
      <w:pPr>
        <w:rPr>
          <w:rFonts w:ascii="Times New Roman" w:hAnsi="Times New Roman" w:cs="Times New Roman"/>
          <w:sz w:val="26"/>
          <w:szCs w:val="26"/>
          <w:lang w:val="en-GB"/>
        </w:rPr>
      </w:pPr>
    </w:p>
    <w:p w:rsidR="003B78BD" w:rsidRPr="007441B1" w:rsidRDefault="00EA1DB9" w:rsidP="006401A5">
      <w:pPr>
        <w:rPr>
          <w:rFonts w:ascii="Times New Roman" w:hAnsi="Times New Roman" w:cs="Times New Roman"/>
          <w:sz w:val="26"/>
          <w:szCs w:val="26"/>
          <w:lang w:val="en-GB"/>
        </w:rPr>
      </w:pPr>
      <w:r w:rsidRPr="007441B1">
        <w:rPr>
          <w:rFonts w:ascii="Times New Roman" w:hAnsi="Times New Roman" w:cs="Times New Roman"/>
          <w:sz w:val="26"/>
          <w:szCs w:val="26"/>
          <w:lang w:val="en-GB"/>
        </w:rPr>
        <w:t xml:space="preserve">With reference to the Exchange of Notes </w:t>
      </w:r>
      <w:r w:rsidR="009A62FD" w:rsidRPr="007441B1">
        <w:rPr>
          <w:rFonts w:ascii="Times New Roman" w:hAnsi="Times New Roman" w:cs="Times New Roman"/>
          <w:sz w:val="26"/>
          <w:szCs w:val="26"/>
          <w:lang w:val="en-GB"/>
        </w:rPr>
        <w:t>between the Government of Japan and the Government of the Republic of Moldova, signed on</w:t>
      </w:r>
      <w:r w:rsidRPr="007441B1">
        <w:rPr>
          <w:rFonts w:ascii="Times New Roman" w:hAnsi="Times New Roman" w:cs="Times New Roman"/>
          <w:sz w:val="26"/>
          <w:szCs w:val="26"/>
          <w:lang w:val="en-GB"/>
        </w:rPr>
        <w:t xml:space="preserve"> </w:t>
      </w:r>
      <w:r w:rsidR="00490081" w:rsidRPr="007441B1">
        <w:rPr>
          <w:rFonts w:ascii="Times New Roman" w:hAnsi="Times New Roman" w:cs="Times New Roman"/>
          <w:sz w:val="26"/>
          <w:szCs w:val="26"/>
          <w:lang w:val="en-GB"/>
        </w:rPr>
        <w:t>March 7, 2017</w:t>
      </w:r>
      <w:r w:rsidRPr="007441B1">
        <w:rPr>
          <w:rFonts w:ascii="Times New Roman" w:hAnsi="Times New Roman" w:cs="Times New Roman"/>
          <w:sz w:val="26"/>
          <w:szCs w:val="26"/>
          <w:lang w:val="en-GB"/>
        </w:rPr>
        <w:t xml:space="preserve"> concerning Japanese economic cooperation to be extended with a view to </w:t>
      </w:r>
      <w:r w:rsidR="00450669" w:rsidRPr="007441B1">
        <w:rPr>
          <w:rFonts w:ascii="Times New Roman" w:hAnsi="Times New Roman" w:cs="Times New Roman"/>
          <w:sz w:val="26"/>
          <w:szCs w:val="26"/>
          <w:lang w:val="en-GB"/>
        </w:rPr>
        <w:t>promoti</w:t>
      </w:r>
      <w:r w:rsidR="00D02B9F" w:rsidRPr="007441B1">
        <w:rPr>
          <w:rFonts w:ascii="Times New Roman" w:hAnsi="Times New Roman" w:cs="Times New Roman"/>
          <w:sz w:val="26"/>
          <w:szCs w:val="26"/>
          <w:lang w:val="en-GB"/>
        </w:rPr>
        <w:t>ng</w:t>
      </w:r>
      <w:r w:rsidR="00450669" w:rsidRPr="007441B1">
        <w:rPr>
          <w:rFonts w:ascii="Times New Roman" w:hAnsi="Times New Roman" w:cs="Times New Roman"/>
          <w:sz w:val="26"/>
          <w:szCs w:val="26"/>
          <w:lang w:val="en-GB"/>
        </w:rPr>
        <w:t xml:space="preserve"> the economic and social development of </w:t>
      </w:r>
      <w:r w:rsidR="00490081" w:rsidRPr="007441B1">
        <w:rPr>
          <w:rFonts w:ascii="Times New Roman" w:hAnsi="Times New Roman" w:cs="Times New Roman"/>
          <w:sz w:val="26"/>
          <w:szCs w:val="26"/>
          <w:lang w:val="en-GB"/>
        </w:rPr>
        <w:t>the Republic of Moldova</w:t>
      </w:r>
      <w:r w:rsidR="002238C9" w:rsidRPr="007441B1">
        <w:rPr>
          <w:rFonts w:ascii="Times New Roman" w:hAnsi="Times New Roman" w:cs="Times New Roman"/>
          <w:sz w:val="26"/>
          <w:szCs w:val="26"/>
          <w:lang w:val="en-GB"/>
        </w:rPr>
        <w:t xml:space="preserve"> </w:t>
      </w:r>
      <w:r w:rsidR="009A62FD" w:rsidRPr="007441B1">
        <w:rPr>
          <w:rFonts w:ascii="Times New Roman" w:hAnsi="Times New Roman" w:cs="Times New Roman"/>
          <w:sz w:val="26"/>
          <w:szCs w:val="26"/>
          <w:lang w:val="en-GB"/>
        </w:rPr>
        <w:t>(hereinafter referred to as “the Exchange of Notes”) and the Agreed Minutes on Procedural Details between the representatives of the Government of Japan and the Government of the Republic of Moldova, signed on March 7, 2017 (hereinafter referred to as “the Agreed Minutes”)</w:t>
      </w:r>
      <w:r w:rsidRPr="007441B1">
        <w:rPr>
          <w:rFonts w:ascii="Times New Roman" w:hAnsi="Times New Roman" w:cs="Times New Roman"/>
          <w:sz w:val="26"/>
          <w:szCs w:val="26"/>
          <w:lang w:val="en-GB"/>
        </w:rPr>
        <w:t xml:space="preserve">, I have the honour to confirm, on behalf of the Government of </w:t>
      </w:r>
      <w:r w:rsidR="00490081" w:rsidRPr="007441B1">
        <w:rPr>
          <w:rFonts w:ascii="Times New Roman" w:hAnsi="Times New Roman" w:cs="Times New Roman"/>
          <w:sz w:val="26"/>
          <w:szCs w:val="26"/>
          <w:lang w:val="en-GB"/>
        </w:rPr>
        <w:t>the Republic of Moldova</w:t>
      </w:r>
      <w:r w:rsidRPr="007441B1">
        <w:rPr>
          <w:rFonts w:ascii="Times New Roman" w:hAnsi="Times New Roman" w:cs="Times New Roman"/>
          <w:sz w:val="26"/>
          <w:szCs w:val="26"/>
          <w:lang w:val="en-GB"/>
        </w:rPr>
        <w:t xml:space="preserve">, the following understanding recently reached between the </w:t>
      </w:r>
      <w:r w:rsidRPr="007441B1">
        <w:rPr>
          <w:rFonts w:ascii="Times New Roman" w:hAnsi="Times New Roman" w:cs="Times New Roman"/>
          <w:sz w:val="26"/>
          <w:szCs w:val="26"/>
          <w:lang w:val="en-GB"/>
        </w:rPr>
        <w:lastRenderedPageBreak/>
        <w:t xml:space="preserve">representatives of the Government of </w:t>
      </w:r>
      <w:r w:rsidR="00490081" w:rsidRPr="007441B1">
        <w:rPr>
          <w:rFonts w:ascii="Times New Roman" w:hAnsi="Times New Roman" w:cs="Times New Roman"/>
          <w:sz w:val="26"/>
          <w:szCs w:val="26"/>
          <w:lang w:val="en-GB"/>
        </w:rPr>
        <w:t>the Republic of Moldova</w:t>
      </w:r>
      <w:r w:rsidRPr="007441B1">
        <w:rPr>
          <w:rFonts w:ascii="Times New Roman" w:hAnsi="Times New Roman" w:cs="Times New Roman"/>
          <w:sz w:val="26"/>
          <w:szCs w:val="26"/>
          <w:lang w:val="en-GB"/>
        </w:rPr>
        <w:t xml:space="preserve"> and of the Government of Japan:</w:t>
      </w:r>
    </w:p>
    <w:p w:rsidR="003B78BD" w:rsidRPr="007441B1" w:rsidRDefault="003B78BD" w:rsidP="006401A5">
      <w:pPr>
        <w:rPr>
          <w:rFonts w:ascii="Times New Roman" w:hAnsi="Times New Roman" w:cs="Times New Roman"/>
          <w:sz w:val="26"/>
          <w:szCs w:val="26"/>
          <w:lang w:val="en-GB"/>
        </w:rPr>
      </w:pPr>
    </w:p>
    <w:p w:rsidR="00490081" w:rsidRPr="007441B1" w:rsidRDefault="002579F6" w:rsidP="006401A5">
      <w:pPr>
        <w:rPr>
          <w:rFonts w:ascii="Times New Roman" w:hAnsi="Times New Roman" w:cs="Times New Roman"/>
          <w:sz w:val="26"/>
          <w:szCs w:val="26"/>
          <w:lang w:val="en-GB"/>
        </w:rPr>
      </w:pPr>
      <w:r w:rsidRPr="007441B1">
        <w:rPr>
          <w:rFonts w:ascii="Times New Roman" w:hAnsi="Times New Roman" w:cs="Times New Roman"/>
          <w:sz w:val="26"/>
          <w:szCs w:val="26"/>
          <w:lang w:val="en-GB"/>
        </w:rPr>
        <w:t xml:space="preserve">1. </w:t>
      </w:r>
      <w:r w:rsidRPr="007441B1">
        <w:rPr>
          <w:rFonts w:ascii="Times New Roman" w:hAnsi="Times New Roman" w:cs="Times New Roman"/>
          <w:sz w:val="26"/>
          <w:szCs w:val="26"/>
          <w:lang w:val="en-GB"/>
        </w:rPr>
        <w:tab/>
      </w:r>
      <w:r w:rsidR="00490081" w:rsidRPr="007441B1">
        <w:rPr>
          <w:rFonts w:ascii="Times New Roman" w:hAnsi="Times New Roman" w:cs="Times New Roman"/>
          <w:sz w:val="26"/>
          <w:szCs w:val="26"/>
          <w:lang w:val="en-GB"/>
        </w:rPr>
        <w:t xml:space="preserve">The following shall be added </w:t>
      </w:r>
      <w:r w:rsidR="009A62FD" w:rsidRPr="007441B1">
        <w:rPr>
          <w:rFonts w:ascii="Times New Roman" w:hAnsi="Times New Roman" w:cs="Times New Roman"/>
          <w:sz w:val="26"/>
          <w:szCs w:val="26"/>
          <w:lang w:val="en-GB"/>
        </w:rPr>
        <w:t>immediately after</w:t>
      </w:r>
      <w:r w:rsidR="00490081" w:rsidRPr="007441B1">
        <w:rPr>
          <w:rFonts w:ascii="Times New Roman" w:hAnsi="Times New Roman" w:cs="Times New Roman"/>
          <w:sz w:val="26"/>
          <w:szCs w:val="26"/>
          <w:lang w:val="en-GB"/>
        </w:rPr>
        <w:t xml:space="preserve"> paragraph 5 of the Exchange of Notes</w:t>
      </w:r>
      <w:r w:rsidRPr="007441B1">
        <w:rPr>
          <w:rFonts w:ascii="Times New Roman" w:hAnsi="Times New Roman" w:cs="Times New Roman"/>
          <w:sz w:val="26"/>
          <w:szCs w:val="26"/>
          <w:lang w:val="en-GB"/>
        </w:rPr>
        <w:t>:</w:t>
      </w:r>
    </w:p>
    <w:p w:rsidR="00490081" w:rsidRPr="007441B1" w:rsidRDefault="00490081" w:rsidP="006401A5">
      <w:pPr>
        <w:rPr>
          <w:rFonts w:ascii="Times New Roman" w:hAnsi="Times New Roman" w:cs="Times New Roman"/>
          <w:sz w:val="26"/>
          <w:szCs w:val="26"/>
          <w:lang w:val="en-GB"/>
        </w:rPr>
      </w:pPr>
    </w:p>
    <w:p w:rsidR="00490081" w:rsidRPr="007441B1" w:rsidRDefault="00490081" w:rsidP="00F639F5">
      <w:pPr>
        <w:ind w:left="284"/>
        <w:rPr>
          <w:rFonts w:ascii="Times New Roman" w:hAnsi="Times New Roman" w:cs="Times New Roman"/>
          <w:sz w:val="26"/>
          <w:szCs w:val="26"/>
          <w:lang w:val="en-GB"/>
        </w:rPr>
      </w:pPr>
      <w:r w:rsidRPr="007441B1">
        <w:rPr>
          <w:rFonts w:ascii="Times New Roman" w:hAnsi="Times New Roman" w:cs="Times New Roman"/>
          <w:sz w:val="26"/>
          <w:szCs w:val="26"/>
          <w:lang w:val="en-GB"/>
        </w:rPr>
        <w:t>“</w:t>
      </w:r>
      <w:r w:rsidR="009A62FD" w:rsidRPr="007441B1">
        <w:rPr>
          <w:rFonts w:ascii="Times New Roman" w:hAnsi="Times New Roman" w:cs="Times New Roman"/>
          <w:sz w:val="26"/>
          <w:szCs w:val="26"/>
          <w:lang w:val="en-GB"/>
        </w:rPr>
        <w:t>5bis</w:t>
      </w:r>
      <w:r w:rsidRPr="007441B1">
        <w:rPr>
          <w:rFonts w:ascii="Times New Roman" w:hAnsi="Times New Roman" w:cs="Times New Roman"/>
          <w:sz w:val="26"/>
          <w:szCs w:val="26"/>
          <w:lang w:val="en-GB"/>
        </w:rPr>
        <w:t>.</w:t>
      </w:r>
      <w:r w:rsidR="002B2CAD" w:rsidRPr="007441B1">
        <w:rPr>
          <w:rFonts w:ascii="Times New Roman" w:hAnsi="Times New Roman" w:cs="Times New Roman"/>
          <w:sz w:val="26"/>
          <w:szCs w:val="26"/>
          <w:lang w:val="en-GB"/>
        </w:rPr>
        <w:t xml:space="preserve"> </w:t>
      </w:r>
      <w:r w:rsidRPr="007441B1">
        <w:rPr>
          <w:rFonts w:ascii="Times New Roman" w:hAnsi="Times New Roman" w:cs="Times New Roman"/>
          <w:sz w:val="26"/>
          <w:szCs w:val="26"/>
          <w:lang w:val="en-GB"/>
        </w:rPr>
        <w:t xml:space="preserve"> </w:t>
      </w:r>
      <w:r w:rsidR="002B2CAD" w:rsidRPr="007441B1">
        <w:rPr>
          <w:rFonts w:ascii="Times New Roman" w:hAnsi="Times New Roman" w:cs="Times New Roman"/>
          <w:sz w:val="26"/>
          <w:szCs w:val="26"/>
          <w:lang w:val="en-GB"/>
        </w:rPr>
        <w:t xml:space="preserve"> </w:t>
      </w:r>
      <w:r w:rsidRPr="007441B1">
        <w:rPr>
          <w:rFonts w:ascii="Times New Roman" w:hAnsi="Times New Roman" w:cs="Times New Roman"/>
          <w:sz w:val="26"/>
          <w:szCs w:val="26"/>
          <w:lang w:val="en-GB"/>
        </w:rPr>
        <w:t>(1)</w:t>
      </w:r>
      <w:r w:rsidR="002238C9" w:rsidRPr="007441B1">
        <w:rPr>
          <w:rFonts w:ascii="Times New Roman" w:hAnsi="Times New Roman" w:cs="Times New Roman"/>
          <w:sz w:val="26"/>
          <w:szCs w:val="26"/>
          <w:lang w:val="en-GB"/>
        </w:rPr>
        <w:t xml:space="preserve"> </w:t>
      </w:r>
      <w:r w:rsidRPr="007441B1">
        <w:rPr>
          <w:rFonts w:ascii="Times New Roman" w:hAnsi="Times New Roman" w:cs="Times New Roman"/>
          <w:sz w:val="26"/>
          <w:szCs w:val="26"/>
          <w:lang w:val="en-GB"/>
        </w:rPr>
        <w:t xml:space="preserve">The Recipient or its designated authority shall deposit in Moldovan currency all the proceeds from sales of the Products in an account to be opened in its name in </w:t>
      </w:r>
      <w:r w:rsidR="00476031" w:rsidRPr="007441B1">
        <w:rPr>
          <w:rFonts w:ascii="Times New Roman" w:hAnsi="Times New Roman" w:cs="Times New Roman"/>
          <w:sz w:val="26"/>
          <w:szCs w:val="26"/>
          <w:lang w:val="en-GB"/>
        </w:rPr>
        <w:t>Moldova Agroindbank</w:t>
      </w:r>
      <w:r w:rsidRPr="007441B1">
        <w:rPr>
          <w:rFonts w:ascii="Times New Roman" w:hAnsi="Times New Roman" w:cs="Times New Roman"/>
          <w:sz w:val="26"/>
          <w:szCs w:val="26"/>
          <w:lang w:val="en-GB"/>
        </w:rPr>
        <w:t xml:space="preserve"> or a bank to be agreed upon between the authorities concerned of the two Governments. The amount of the proceeds to be deposited shall not be less than a half of the total Yen disbursement paid with respect to the purchase of the Products, unless otherwise agreed between the authorities concerned of the two Governments. The deposit shall be made within the period of three years from the date of entry into force of the present understanding, unless otherwise agreed between the authorities concerned of the two Governments.</w:t>
      </w:r>
    </w:p>
    <w:p w:rsidR="00490081" w:rsidRPr="007441B1" w:rsidRDefault="00490081" w:rsidP="006401A5">
      <w:pPr>
        <w:rPr>
          <w:rFonts w:ascii="Times New Roman" w:hAnsi="Times New Roman" w:cs="Times New Roman"/>
          <w:sz w:val="26"/>
          <w:szCs w:val="26"/>
          <w:lang w:val="en-GB"/>
        </w:rPr>
      </w:pPr>
    </w:p>
    <w:p w:rsidR="00490081" w:rsidRPr="007441B1" w:rsidRDefault="00490081" w:rsidP="00F639F5">
      <w:pPr>
        <w:ind w:left="284" w:firstLine="567"/>
        <w:rPr>
          <w:rFonts w:ascii="Times New Roman" w:hAnsi="Times New Roman" w:cs="Times New Roman"/>
          <w:sz w:val="26"/>
          <w:szCs w:val="26"/>
          <w:lang w:val="en-GB"/>
        </w:rPr>
      </w:pPr>
      <w:r w:rsidRPr="007441B1">
        <w:rPr>
          <w:rFonts w:ascii="Times New Roman" w:hAnsi="Times New Roman" w:cs="Times New Roman"/>
          <w:sz w:val="26"/>
          <w:szCs w:val="26"/>
          <w:lang w:val="en-GB"/>
        </w:rPr>
        <w:t>(2) The fund thus deposited shall be utilized with a view to promoting economic and social development in the country of the Recipient.</w:t>
      </w:r>
    </w:p>
    <w:p w:rsidR="00490081" w:rsidRPr="007441B1" w:rsidRDefault="00490081" w:rsidP="00F639F5">
      <w:pPr>
        <w:ind w:left="284" w:firstLine="567"/>
        <w:rPr>
          <w:rFonts w:ascii="Times New Roman" w:hAnsi="Times New Roman" w:cs="Times New Roman"/>
          <w:sz w:val="26"/>
          <w:szCs w:val="26"/>
          <w:lang w:val="en-GB"/>
        </w:rPr>
      </w:pPr>
    </w:p>
    <w:p w:rsidR="00490081" w:rsidRPr="007441B1" w:rsidRDefault="00490081" w:rsidP="00F639F5">
      <w:pPr>
        <w:ind w:left="284" w:firstLine="567"/>
        <w:rPr>
          <w:rFonts w:ascii="Times New Roman" w:hAnsi="Times New Roman" w:cs="Times New Roman"/>
          <w:sz w:val="26"/>
          <w:szCs w:val="26"/>
          <w:lang w:val="en-GB"/>
        </w:rPr>
      </w:pPr>
      <w:r w:rsidRPr="007441B1">
        <w:rPr>
          <w:rFonts w:ascii="Times New Roman" w:hAnsi="Times New Roman" w:cs="Times New Roman"/>
          <w:sz w:val="26"/>
          <w:szCs w:val="26"/>
          <w:lang w:val="en-GB"/>
        </w:rPr>
        <w:t>(3) The authorities concerned of the two Governments shall consult with each other about the detail of the utilization of the fund deposited prior to the utilization.</w:t>
      </w:r>
    </w:p>
    <w:p w:rsidR="00490081" w:rsidRPr="007441B1" w:rsidRDefault="00490081" w:rsidP="00F639F5">
      <w:pPr>
        <w:ind w:left="284" w:firstLine="567"/>
        <w:rPr>
          <w:rFonts w:ascii="Times New Roman" w:hAnsi="Times New Roman" w:cs="Times New Roman"/>
          <w:sz w:val="26"/>
          <w:szCs w:val="26"/>
          <w:lang w:val="en-GB"/>
        </w:rPr>
      </w:pPr>
    </w:p>
    <w:p w:rsidR="00490081" w:rsidRPr="007441B1" w:rsidRDefault="00490081" w:rsidP="00F639F5">
      <w:pPr>
        <w:ind w:left="284" w:firstLine="567"/>
        <w:rPr>
          <w:rFonts w:ascii="Times New Roman" w:hAnsi="Times New Roman" w:cs="Times New Roman"/>
          <w:sz w:val="26"/>
          <w:szCs w:val="26"/>
          <w:lang w:val="en-GB"/>
        </w:rPr>
      </w:pPr>
      <w:r w:rsidRPr="007441B1">
        <w:rPr>
          <w:rFonts w:ascii="Times New Roman" w:hAnsi="Times New Roman" w:cs="Times New Roman"/>
          <w:sz w:val="26"/>
          <w:szCs w:val="26"/>
          <w:lang w:val="en-GB"/>
        </w:rPr>
        <w:t>(4) The Recipient shall present to the Government of Japan a report prepared in a written form acceptable to the Government of Japan on the utilization of the fund deposited without delay when the fund deposited is completely used in accordance with the provisions of sub-paragraphs (2) and (3) above.”</w:t>
      </w:r>
    </w:p>
    <w:p w:rsidR="00490081" w:rsidRPr="007441B1" w:rsidRDefault="00490081" w:rsidP="006401A5">
      <w:pPr>
        <w:rPr>
          <w:rFonts w:ascii="Times New Roman" w:hAnsi="Times New Roman" w:cs="Times New Roman"/>
          <w:sz w:val="26"/>
          <w:szCs w:val="26"/>
          <w:lang w:val="en-GB"/>
        </w:rPr>
      </w:pPr>
    </w:p>
    <w:p w:rsidR="00490081" w:rsidRPr="007441B1" w:rsidRDefault="002238C9" w:rsidP="00763E40">
      <w:pPr>
        <w:rPr>
          <w:rFonts w:ascii="Times New Roman" w:hAnsi="Times New Roman" w:cs="Times New Roman"/>
          <w:sz w:val="26"/>
          <w:szCs w:val="26"/>
          <w:lang w:val="en-GB"/>
        </w:rPr>
      </w:pPr>
      <w:r w:rsidRPr="007441B1">
        <w:rPr>
          <w:rFonts w:ascii="Times New Roman" w:hAnsi="Times New Roman" w:cs="Times New Roman"/>
          <w:sz w:val="26"/>
          <w:szCs w:val="26"/>
          <w:lang w:val="en-GB"/>
        </w:rPr>
        <w:t xml:space="preserve">2. </w:t>
      </w:r>
      <w:r w:rsidR="007441B1" w:rsidRPr="007441B1">
        <w:rPr>
          <w:rFonts w:ascii="Times New Roman" w:hAnsi="Times New Roman" w:cs="Times New Roman"/>
          <w:sz w:val="26"/>
          <w:szCs w:val="26"/>
          <w:lang w:val="en-GB"/>
        </w:rPr>
        <w:tab/>
      </w:r>
      <w:r w:rsidR="00490081" w:rsidRPr="007441B1">
        <w:rPr>
          <w:rFonts w:ascii="Times New Roman" w:hAnsi="Times New Roman" w:cs="Times New Roman"/>
          <w:sz w:val="26"/>
          <w:szCs w:val="26"/>
          <w:lang w:val="en-GB"/>
        </w:rPr>
        <w:t xml:space="preserve">The following shall be added </w:t>
      </w:r>
      <w:r w:rsidR="002579F6" w:rsidRPr="007441B1">
        <w:rPr>
          <w:rFonts w:ascii="Times New Roman" w:hAnsi="Times New Roman" w:cs="Times New Roman"/>
          <w:sz w:val="26"/>
          <w:szCs w:val="26"/>
          <w:lang w:val="en-GB"/>
        </w:rPr>
        <w:t xml:space="preserve">immediately </w:t>
      </w:r>
      <w:r w:rsidR="00490081" w:rsidRPr="007441B1">
        <w:rPr>
          <w:rFonts w:ascii="Times New Roman" w:hAnsi="Times New Roman" w:cs="Times New Roman"/>
          <w:sz w:val="26"/>
          <w:szCs w:val="26"/>
          <w:lang w:val="en-GB"/>
        </w:rPr>
        <w:t>after paragraph 5 of the Agreed Minutes</w:t>
      </w:r>
      <w:r w:rsidR="002579F6" w:rsidRPr="007441B1">
        <w:rPr>
          <w:rFonts w:ascii="Times New Roman" w:hAnsi="Times New Roman" w:cs="Times New Roman"/>
          <w:sz w:val="26"/>
          <w:szCs w:val="26"/>
          <w:lang w:val="en-GB"/>
        </w:rPr>
        <w:t>:</w:t>
      </w:r>
    </w:p>
    <w:p w:rsidR="00490081" w:rsidRPr="007441B1" w:rsidRDefault="00490081" w:rsidP="006401A5">
      <w:pPr>
        <w:rPr>
          <w:rFonts w:ascii="Times New Roman" w:hAnsi="Times New Roman" w:cs="Times New Roman"/>
          <w:sz w:val="26"/>
          <w:szCs w:val="26"/>
          <w:lang w:val="en-GB"/>
        </w:rPr>
      </w:pPr>
    </w:p>
    <w:p w:rsidR="00490081" w:rsidRPr="007441B1" w:rsidRDefault="00490081" w:rsidP="00F639F5">
      <w:pPr>
        <w:ind w:left="284"/>
        <w:rPr>
          <w:rFonts w:ascii="Times New Roman" w:hAnsi="Times New Roman" w:cs="Times New Roman"/>
          <w:sz w:val="26"/>
          <w:szCs w:val="26"/>
          <w:lang w:val="en-GB"/>
        </w:rPr>
      </w:pPr>
      <w:r w:rsidRPr="007441B1">
        <w:rPr>
          <w:rFonts w:ascii="Times New Roman" w:hAnsi="Times New Roman" w:cs="Times New Roman"/>
          <w:sz w:val="26"/>
          <w:szCs w:val="26"/>
          <w:lang w:val="en-GB"/>
        </w:rPr>
        <w:t>“6. Moldovan Currency Deposit</w:t>
      </w:r>
    </w:p>
    <w:p w:rsidR="00490081" w:rsidRPr="007441B1" w:rsidRDefault="00490081" w:rsidP="00F639F5">
      <w:pPr>
        <w:ind w:left="284" w:firstLine="567"/>
        <w:rPr>
          <w:rFonts w:ascii="Times New Roman" w:hAnsi="Times New Roman" w:cs="Times New Roman"/>
          <w:sz w:val="26"/>
          <w:szCs w:val="26"/>
          <w:lang w:val="en-GB"/>
        </w:rPr>
      </w:pPr>
      <w:r w:rsidRPr="007441B1">
        <w:rPr>
          <w:rFonts w:ascii="Times New Roman" w:hAnsi="Times New Roman" w:cs="Times New Roman"/>
          <w:sz w:val="26"/>
          <w:szCs w:val="26"/>
          <w:lang w:val="en-GB"/>
        </w:rPr>
        <w:t>(1)</w:t>
      </w:r>
      <w:r w:rsidR="002238C9" w:rsidRPr="007441B1">
        <w:rPr>
          <w:rFonts w:ascii="Times New Roman" w:hAnsi="Times New Roman" w:cs="Times New Roman"/>
          <w:sz w:val="26"/>
          <w:szCs w:val="26"/>
          <w:lang w:val="en-GB"/>
        </w:rPr>
        <w:t xml:space="preserve"> </w:t>
      </w:r>
      <w:r w:rsidRPr="007441B1">
        <w:rPr>
          <w:rFonts w:ascii="Times New Roman" w:hAnsi="Times New Roman" w:cs="Times New Roman"/>
          <w:sz w:val="26"/>
          <w:szCs w:val="26"/>
          <w:lang w:val="en-GB"/>
        </w:rPr>
        <w:t>With respect to sub-paragraph (1) of paragraph 6 of the Exchange of Notes, the Agent shall compute the amount required to be deposited in Moldovan currency by the Recipient. Unless otherwise agreed between the authorities concerned of the two Governments, it shall be calculated based on the F.O.B. price and the average exchange rate of March 7, 2017 which the International Monetary Fund (IMF) is notified of.</w:t>
      </w:r>
    </w:p>
    <w:p w:rsidR="00490081" w:rsidRPr="007441B1" w:rsidRDefault="00490081" w:rsidP="00F639F5">
      <w:pPr>
        <w:ind w:left="284" w:firstLine="567"/>
        <w:rPr>
          <w:rFonts w:ascii="Times New Roman" w:hAnsi="Times New Roman" w:cs="Times New Roman"/>
          <w:sz w:val="26"/>
          <w:szCs w:val="26"/>
          <w:lang w:val="en-GB"/>
        </w:rPr>
      </w:pPr>
    </w:p>
    <w:p w:rsidR="00490081" w:rsidRPr="007441B1" w:rsidRDefault="002238C9" w:rsidP="00F639F5">
      <w:pPr>
        <w:ind w:left="284" w:firstLine="567"/>
        <w:rPr>
          <w:rFonts w:ascii="Times New Roman" w:hAnsi="Times New Roman" w:cs="Times New Roman"/>
          <w:sz w:val="26"/>
          <w:szCs w:val="26"/>
          <w:lang w:val="en-GB"/>
        </w:rPr>
      </w:pPr>
      <w:r w:rsidRPr="007441B1">
        <w:rPr>
          <w:rFonts w:ascii="Times New Roman" w:hAnsi="Times New Roman" w:cs="Times New Roman"/>
          <w:sz w:val="26"/>
          <w:szCs w:val="26"/>
          <w:lang w:val="en-GB"/>
        </w:rPr>
        <w:t xml:space="preserve">(2) </w:t>
      </w:r>
      <w:r w:rsidR="00490081" w:rsidRPr="007441B1">
        <w:rPr>
          <w:rFonts w:ascii="Times New Roman" w:hAnsi="Times New Roman" w:cs="Times New Roman"/>
          <w:sz w:val="26"/>
          <w:szCs w:val="26"/>
          <w:lang w:val="en-GB"/>
        </w:rPr>
        <w:t>The Recipient shall ensure that the Agent will receive monthly statements of the account referred to in sub-paragraph (1) of paragraph 6 of the Exchange of Notes.</w:t>
      </w:r>
    </w:p>
    <w:p w:rsidR="00490081" w:rsidRPr="007441B1" w:rsidRDefault="00490081" w:rsidP="00F639F5">
      <w:pPr>
        <w:ind w:left="284" w:firstLine="567"/>
        <w:rPr>
          <w:rFonts w:ascii="Times New Roman" w:hAnsi="Times New Roman" w:cs="Times New Roman"/>
          <w:sz w:val="26"/>
          <w:szCs w:val="26"/>
          <w:lang w:val="en-GB"/>
        </w:rPr>
      </w:pPr>
    </w:p>
    <w:p w:rsidR="00490081" w:rsidRPr="007441B1" w:rsidRDefault="002238C9" w:rsidP="00F639F5">
      <w:pPr>
        <w:ind w:left="284" w:firstLine="567"/>
        <w:rPr>
          <w:rFonts w:ascii="Times New Roman" w:hAnsi="Times New Roman" w:cs="Times New Roman"/>
          <w:sz w:val="26"/>
          <w:szCs w:val="26"/>
          <w:lang w:val="en-GB"/>
        </w:rPr>
      </w:pPr>
      <w:r w:rsidRPr="007441B1">
        <w:rPr>
          <w:rFonts w:ascii="Times New Roman" w:hAnsi="Times New Roman" w:cs="Times New Roman"/>
          <w:sz w:val="26"/>
          <w:szCs w:val="26"/>
          <w:lang w:val="en-GB"/>
        </w:rPr>
        <w:t xml:space="preserve">(3) </w:t>
      </w:r>
      <w:r w:rsidR="00490081" w:rsidRPr="007441B1">
        <w:rPr>
          <w:rFonts w:ascii="Times New Roman" w:hAnsi="Times New Roman" w:cs="Times New Roman"/>
          <w:sz w:val="26"/>
          <w:szCs w:val="26"/>
          <w:lang w:val="en-GB"/>
        </w:rPr>
        <w:t>Unless otherwise agreed upon between the two Governments, the Agent shall, for a period of five years from the date of entry into force of the Exchange of Notes, make monthly reports for the Committee members concerning the amount required to be deposited and the amount actually deposited in Moldovan currency.</w:t>
      </w:r>
    </w:p>
    <w:p w:rsidR="00490081" w:rsidRPr="007441B1" w:rsidRDefault="00490081" w:rsidP="00F639F5">
      <w:pPr>
        <w:ind w:left="284" w:firstLine="567"/>
        <w:rPr>
          <w:rFonts w:ascii="Times New Roman" w:hAnsi="Times New Roman" w:cs="Times New Roman"/>
          <w:sz w:val="26"/>
          <w:szCs w:val="26"/>
          <w:lang w:val="en-GB"/>
        </w:rPr>
      </w:pPr>
    </w:p>
    <w:p w:rsidR="00490081" w:rsidRPr="007441B1" w:rsidRDefault="002579F6" w:rsidP="00F639F5">
      <w:pPr>
        <w:ind w:left="284" w:firstLine="567"/>
        <w:rPr>
          <w:rFonts w:ascii="Times New Roman" w:hAnsi="Times New Roman" w:cs="Times New Roman"/>
          <w:sz w:val="26"/>
          <w:szCs w:val="26"/>
          <w:lang w:val="en-GB"/>
        </w:rPr>
      </w:pPr>
      <w:r w:rsidRPr="007441B1" w:rsidDel="002579F6">
        <w:rPr>
          <w:rFonts w:ascii="Times New Roman" w:hAnsi="Times New Roman" w:cs="Times New Roman"/>
          <w:sz w:val="26"/>
          <w:szCs w:val="26"/>
          <w:lang w:val="en-GB"/>
        </w:rPr>
        <w:t xml:space="preserve"> </w:t>
      </w:r>
      <w:r w:rsidR="002238C9" w:rsidRPr="007441B1">
        <w:rPr>
          <w:rFonts w:ascii="Times New Roman" w:hAnsi="Times New Roman" w:cs="Times New Roman"/>
          <w:sz w:val="26"/>
          <w:szCs w:val="26"/>
          <w:lang w:val="en-GB"/>
        </w:rPr>
        <w:t xml:space="preserve">(4) </w:t>
      </w:r>
      <w:r w:rsidR="00490081" w:rsidRPr="007441B1">
        <w:rPr>
          <w:rFonts w:ascii="Times New Roman" w:hAnsi="Times New Roman" w:cs="Times New Roman"/>
          <w:sz w:val="26"/>
          <w:szCs w:val="26"/>
          <w:lang w:val="en-GB"/>
        </w:rPr>
        <w:t>The Recipient shall directly inform the Government of Japan of the situation of the Moldovan currency deposit upon request by the Government of Japan.</w:t>
      </w:r>
    </w:p>
    <w:p w:rsidR="00490081" w:rsidRPr="007441B1" w:rsidRDefault="00490081" w:rsidP="00F639F5">
      <w:pPr>
        <w:ind w:left="284" w:firstLine="567"/>
        <w:rPr>
          <w:rFonts w:ascii="Times New Roman" w:hAnsi="Times New Roman" w:cs="Times New Roman"/>
          <w:sz w:val="26"/>
          <w:szCs w:val="26"/>
          <w:lang w:val="en-GB"/>
        </w:rPr>
      </w:pPr>
    </w:p>
    <w:p w:rsidR="00490081" w:rsidRDefault="002238C9" w:rsidP="00F639F5">
      <w:pPr>
        <w:ind w:left="284" w:firstLine="567"/>
        <w:rPr>
          <w:rFonts w:ascii="Times New Roman" w:hAnsi="Times New Roman" w:cs="Times New Roman"/>
          <w:sz w:val="26"/>
          <w:szCs w:val="26"/>
          <w:lang w:val="en-GB"/>
        </w:rPr>
      </w:pPr>
      <w:r w:rsidRPr="007441B1">
        <w:rPr>
          <w:rFonts w:ascii="Times New Roman" w:hAnsi="Times New Roman" w:cs="Times New Roman"/>
          <w:sz w:val="26"/>
          <w:szCs w:val="26"/>
          <w:lang w:val="en-GB"/>
        </w:rPr>
        <w:t xml:space="preserve">(5) </w:t>
      </w:r>
      <w:r w:rsidR="00490081" w:rsidRPr="007441B1">
        <w:rPr>
          <w:rFonts w:ascii="Times New Roman" w:hAnsi="Times New Roman" w:cs="Times New Roman"/>
          <w:sz w:val="26"/>
          <w:szCs w:val="26"/>
          <w:lang w:val="en-GB"/>
        </w:rPr>
        <w:t xml:space="preserve">The Recipient shall ensure that an external audit will be conducted in order to ensure proper management and use of the Moldovan currency deposit, and shall submit the result of the audit to the Government of Japan upon request by the Government of Japan. </w:t>
      </w:r>
    </w:p>
    <w:p w:rsidR="00F639F5" w:rsidRPr="007441B1" w:rsidRDefault="00F639F5" w:rsidP="00F639F5">
      <w:pPr>
        <w:ind w:left="284" w:firstLine="567"/>
        <w:rPr>
          <w:rFonts w:ascii="Times New Roman" w:hAnsi="Times New Roman" w:cs="Times New Roman"/>
          <w:sz w:val="26"/>
          <w:szCs w:val="26"/>
          <w:lang w:val="en-GB"/>
        </w:rPr>
      </w:pPr>
    </w:p>
    <w:p w:rsidR="00490081" w:rsidRPr="007441B1" w:rsidRDefault="002238C9" w:rsidP="00F639F5">
      <w:pPr>
        <w:ind w:left="284" w:firstLine="567"/>
        <w:rPr>
          <w:rFonts w:ascii="Times New Roman" w:hAnsi="Times New Roman" w:cs="Times New Roman"/>
          <w:sz w:val="26"/>
          <w:szCs w:val="26"/>
          <w:lang w:val="en-GB"/>
        </w:rPr>
      </w:pPr>
      <w:r w:rsidRPr="007441B1">
        <w:rPr>
          <w:rFonts w:ascii="Times New Roman" w:hAnsi="Times New Roman" w:cs="Times New Roman"/>
          <w:sz w:val="26"/>
          <w:szCs w:val="26"/>
          <w:lang w:val="en-GB"/>
        </w:rPr>
        <w:t xml:space="preserve">(6) </w:t>
      </w:r>
      <w:r w:rsidR="00490081" w:rsidRPr="007441B1">
        <w:rPr>
          <w:rFonts w:ascii="Times New Roman" w:hAnsi="Times New Roman" w:cs="Times New Roman"/>
          <w:sz w:val="26"/>
          <w:szCs w:val="26"/>
          <w:lang w:val="en-GB"/>
        </w:rPr>
        <w:t>With respect to sub-paragraph (3) of paragraph 6 of the Exchange of Notes, the Recipient shall make “the Utilization Programme” of the deposited fund which shall include the names of specific projects, their details and the amount of money to be allocated. “The Utilization Programme” shall be presented to the Government of Japan for consultation.”</w:t>
      </w:r>
    </w:p>
    <w:p w:rsidR="00860419" w:rsidRPr="007441B1" w:rsidRDefault="00860419" w:rsidP="006401A5">
      <w:pPr>
        <w:rPr>
          <w:rFonts w:ascii="Times New Roman" w:hAnsi="Times New Roman" w:cs="Times New Roman"/>
          <w:sz w:val="26"/>
          <w:szCs w:val="26"/>
          <w:lang w:val="en-GB"/>
        </w:rPr>
      </w:pPr>
    </w:p>
    <w:p w:rsidR="00490081" w:rsidRPr="007441B1" w:rsidRDefault="00860419" w:rsidP="007441B1">
      <w:pPr>
        <w:rPr>
          <w:rFonts w:ascii="Times New Roman" w:hAnsi="Times New Roman" w:cs="Times New Roman"/>
          <w:sz w:val="26"/>
          <w:szCs w:val="26"/>
          <w:lang w:val="en-GB"/>
        </w:rPr>
      </w:pPr>
      <w:r w:rsidRPr="007441B1">
        <w:rPr>
          <w:rFonts w:ascii="Times New Roman" w:hAnsi="Times New Roman" w:cs="Times New Roman"/>
          <w:sz w:val="26"/>
          <w:szCs w:val="26"/>
          <w:lang w:val="en-GB"/>
        </w:rPr>
        <w:t xml:space="preserve">3. </w:t>
      </w:r>
      <w:r w:rsidR="007441B1" w:rsidRPr="007441B1">
        <w:rPr>
          <w:rFonts w:ascii="Times New Roman" w:hAnsi="Times New Roman" w:cs="Times New Roman"/>
          <w:sz w:val="26"/>
          <w:szCs w:val="26"/>
          <w:lang w:val="en-GB"/>
        </w:rPr>
        <w:tab/>
      </w:r>
      <w:r w:rsidR="002579F6" w:rsidRPr="007441B1">
        <w:rPr>
          <w:rFonts w:ascii="Times New Roman" w:hAnsi="Times New Roman" w:cs="Times New Roman"/>
          <w:sz w:val="26"/>
          <w:szCs w:val="26"/>
          <w:lang w:val="en-GB"/>
        </w:rPr>
        <w:t>Paragraph 2 of Appendix II of the Agreed Minutes shall be replaced by</w:t>
      </w:r>
      <w:r w:rsidR="00490081" w:rsidRPr="007441B1">
        <w:rPr>
          <w:rFonts w:ascii="Times New Roman" w:hAnsi="Times New Roman" w:cs="Times New Roman"/>
          <w:sz w:val="26"/>
          <w:szCs w:val="26"/>
          <w:lang w:val="en-GB"/>
        </w:rPr>
        <w:t xml:space="preserve"> following</w:t>
      </w:r>
      <w:r w:rsidR="002579F6" w:rsidRPr="007441B1">
        <w:rPr>
          <w:rFonts w:ascii="Times New Roman" w:hAnsi="Times New Roman" w:cs="Times New Roman"/>
          <w:sz w:val="26"/>
          <w:szCs w:val="26"/>
          <w:lang w:val="en-GB"/>
        </w:rPr>
        <w:t>:</w:t>
      </w:r>
    </w:p>
    <w:p w:rsidR="007441B1" w:rsidRPr="007441B1" w:rsidRDefault="007441B1" w:rsidP="007441B1">
      <w:pPr>
        <w:rPr>
          <w:rFonts w:ascii="Times New Roman" w:hAnsi="Times New Roman" w:cs="Times New Roman"/>
          <w:sz w:val="26"/>
          <w:szCs w:val="26"/>
          <w:lang w:val="en-GB"/>
        </w:rPr>
      </w:pPr>
    </w:p>
    <w:p w:rsidR="00490081" w:rsidRPr="007441B1" w:rsidRDefault="00490081" w:rsidP="00F639F5">
      <w:pPr>
        <w:ind w:left="284"/>
        <w:rPr>
          <w:rFonts w:ascii="Times New Roman" w:hAnsi="Times New Roman" w:cs="Times New Roman"/>
          <w:sz w:val="26"/>
          <w:szCs w:val="26"/>
          <w:lang w:val="en-GB"/>
        </w:rPr>
      </w:pPr>
      <w:r w:rsidRPr="007441B1">
        <w:rPr>
          <w:rFonts w:ascii="Times New Roman" w:hAnsi="Times New Roman" w:cs="Times New Roman"/>
          <w:sz w:val="26"/>
          <w:szCs w:val="26"/>
          <w:lang w:val="en-GB"/>
        </w:rPr>
        <w:t>“</w:t>
      </w:r>
      <w:r w:rsidR="00860419" w:rsidRPr="007441B1">
        <w:rPr>
          <w:rFonts w:ascii="Times New Roman" w:hAnsi="Times New Roman" w:cs="Times New Roman"/>
          <w:sz w:val="26"/>
          <w:szCs w:val="26"/>
          <w:lang w:val="en-GB"/>
        </w:rPr>
        <w:t xml:space="preserve">2. </w:t>
      </w:r>
      <w:r w:rsidR="002579F6" w:rsidRPr="007441B1">
        <w:rPr>
          <w:rFonts w:ascii="Times New Roman" w:hAnsi="Times New Roman" w:cs="Times New Roman"/>
          <w:sz w:val="26"/>
          <w:szCs w:val="26"/>
          <w:lang w:val="en-GB"/>
        </w:rPr>
        <w:t>Ensuring that the Recipient and the end-users fully understand the procedures to be employed, including the need for the Moldovan currency deposit, where necessary</w:t>
      </w:r>
      <w:r w:rsidRPr="007441B1">
        <w:rPr>
          <w:rFonts w:ascii="Times New Roman" w:hAnsi="Times New Roman" w:cs="Times New Roman"/>
          <w:sz w:val="26"/>
          <w:szCs w:val="26"/>
          <w:lang w:val="en-GB"/>
        </w:rPr>
        <w:t>”</w:t>
      </w:r>
      <w:r w:rsidR="007441B1" w:rsidRPr="007441B1">
        <w:rPr>
          <w:rFonts w:ascii="Times New Roman" w:hAnsi="Times New Roman" w:cs="Times New Roman"/>
          <w:sz w:val="26"/>
          <w:szCs w:val="26"/>
          <w:lang w:val="en-GB"/>
        </w:rPr>
        <w:t>.</w:t>
      </w:r>
    </w:p>
    <w:p w:rsidR="007441B1" w:rsidRPr="007441B1" w:rsidRDefault="007441B1" w:rsidP="007441B1">
      <w:pPr>
        <w:rPr>
          <w:rFonts w:ascii="Times New Roman" w:hAnsi="Times New Roman" w:cs="Times New Roman"/>
          <w:sz w:val="26"/>
          <w:szCs w:val="26"/>
          <w:lang w:val="en-GB"/>
        </w:rPr>
      </w:pPr>
    </w:p>
    <w:p w:rsidR="00490081" w:rsidRPr="007441B1" w:rsidRDefault="002579F6" w:rsidP="007441B1">
      <w:pPr>
        <w:rPr>
          <w:rFonts w:ascii="Times New Roman" w:hAnsi="Times New Roman" w:cs="Times New Roman"/>
          <w:sz w:val="26"/>
          <w:szCs w:val="26"/>
          <w:lang w:val="en-GB"/>
        </w:rPr>
      </w:pPr>
      <w:r w:rsidRPr="007441B1">
        <w:rPr>
          <w:rFonts w:ascii="Times New Roman" w:hAnsi="Times New Roman" w:cs="Times New Roman"/>
          <w:sz w:val="26"/>
          <w:szCs w:val="26"/>
          <w:lang w:val="en-GB"/>
        </w:rPr>
        <w:t>4.</w:t>
      </w:r>
      <w:r w:rsidRPr="007441B1">
        <w:rPr>
          <w:rFonts w:ascii="Times New Roman" w:hAnsi="Times New Roman" w:cs="Times New Roman"/>
          <w:sz w:val="26"/>
          <w:szCs w:val="26"/>
          <w:lang w:val="en-GB"/>
        </w:rPr>
        <w:tab/>
      </w:r>
      <w:r w:rsidR="00490081" w:rsidRPr="007441B1">
        <w:rPr>
          <w:rFonts w:ascii="Times New Roman" w:hAnsi="Times New Roman" w:cs="Times New Roman"/>
          <w:sz w:val="26"/>
          <w:szCs w:val="26"/>
          <w:lang w:val="en-GB"/>
        </w:rPr>
        <w:t xml:space="preserve">The following shall be added </w:t>
      </w:r>
      <w:r w:rsidRPr="007441B1">
        <w:rPr>
          <w:rFonts w:ascii="Times New Roman" w:hAnsi="Times New Roman" w:cs="Times New Roman"/>
          <w:sz w:val="26"/>
          <w:szCs w:val="26"/>
          <w:lang w:val="en-GB"/>
        </w:rPr>
        <w:t xml:space="preserve">immediately </w:t>
      </w:r>
      <w:r w:rsidR="00490081" w:rsidRPr="007441B1">
        <w:rPr>
          <w:rFonts w:ascii="Times New Roman" w:hAnsi="Times New Roman" w:cs="Times New Roman"/>
          <w:sz w:val="26"/>
          <w:szCs w:val="26"/>
          <w:lang w:val="en-GB"/>
        </w:rPr>
        <w:t>after paragraph 12 of Appendix II of the Agreed Minutes</w:t>
      </w:r>
      <w:r w:rsidRPr="007441B1">
        <w:rPr>
          <w:rFonts w:ascii="Times New Roman" w:hAnsi="Times New Roman" w:cs="Times New Roman"/>
          <w:sz w:val="26"/>
          <w:szCs w:val="26"/>
          <w:lang w:val="en-GB"/>
        </w:rPr>
        <w:t>:</w:t>
      </w:r>
    </w:p>
    <w:p w:rsidR="007441B1" w:rsidRPr="007441B1" w:rsidRDefault="007441B1" w:rsidP="007441B1">
      <w:pPr>
        <w:rPr>
          <w:rFonts w:ascii="Times New Roman" w:hAnsi="Times New Roman" w:cs="Times New Roman"/>
          <w:sz w:val="26"/>
          <w:szCs w:val="26"/>
          <w:lang w:val="en-GB"/>
        </w:rPr>
      </w:pPr>
    </w:p>
    <w:p w:rsidR="00490081" w:rsidRPr="007441B1" w:rsidRDefault="00490081" w:rsidP="00F639F5">
      <w:pPr>
        <w:ind w:left="284"/>
        <w:rPr>
          <w:rFonts w:ascii="Times New Roman" w:hAnsi="Times New Roman" w:cs="Times New Roman"/>
          <w:sz w:val="26"/>
          <w:szCs w:val="26"/>
          <w:lang w:val="en-GB"/>
        </w:rPr>
      </w:pPr>
      <w:r w:rsidRPr="007441B1">
        <w:rPr>
          <w:rFonts w:ascii="Times New Roman" w:hAnsi="Times New Roman" w:cs="Times New Roman"/>
          <w:sz w:val="26"/>
          <w:szCs w:val="26"/>
          <w:lang w:val="en-GB"/>
        </w:rPr>
        <w:t>“13.</w:t>
      </w:r>
      <w:r w:rsidR="00860419" w:rsidRPr="007441B1">
        <w:rPr>
          <w:rFonts w:ascii="Times New Roman" w:hAnsi="Times New Roman" w:cs="Times New Roman"/>
          <w:sz w:val="26"/>
          <w:szCs w:val="26"/>
          <w:lang w:val="en-GB"/>
        </w:rPr>
        <w:t xml:space="preserve"> </w:t>
      </w:r>
      <w:r w:rsidRPr="007441B1">
        <w:rPr>
          <w:rFonts w:ascii="Times New Roman" w:hAnsi="Times New Roman" w:cs="Times New Roman"/>
          <w:sz w:val="26"/>
          <w:szCs w:val="26"/>
          <w:lang w:val="en-GB"/>
        </w:rPr>
        <w:t xml:space="preserve">Submission to the Committee members of monthly reports concerning the Moldovan currency deposit referred to in sub-paragraph (3) of paragraph 6 of the Agreed Minutes on Procedural Details, detailing the total amount required to be </w:t>
      </w:r>
      <w:r w:rsidRPr="007441B1">
        <w:rPr>
          <w:rFonts w:ascii="Times New Roman" w:hAnsi="Times New Roman" w:cs="Times New Roman"/>
          <w:sz w:val="26"/>
          <w:szCs w:val="26"/>
          <w:lang w:val="en-GB"/>
        </w:rPr>
        <w:lastRenderedPageBreak/>
        <w:t>deposited, the amount actually deposited and its ratio”</w:t>
      </w:r>
      <w:r w:rsidR="007441B1" w:rsidRPr="007441B1">
        <w:rPr>
          <w:rFonts w:ascii="Times New Roman" w:hAnsi="Times New Roman" w:cs="Times New Roman"/>
          <w:sz w:val="26"/>
          <w:szCs w:val="26"/>
          <w:lang w:val="en-GB"/>
        </w:rPr>
        <w:t>.</w:t>
      </w:r>
    </w:p>
    <w:p w:rsidR="007441B1" w:rsidRPr="007441B1" w:rsidRDefault="007441B1" w:rsidP="007441B1">
      <w:pPr>
        <w:rPr>
          <w:rFonts w:ascii="Times New Roman" w:hAnsi="Times New Roman" w:cs="Times New Roman"/>
          <w:sz w:val="26"/>
          <w:szCs w:val="26"/>
          <w:lang w:val="en-GB"/>
        </w:rPr>
      </w:pPr>
    </w:p>
    <w:p w:rsidR="00490081" w:rsidRPr="007441B1" w:rsidRDefault="002579F6" w:rsidP="007441B1">
      <w:pPr>
        <w:rPr>
          <w:rFonts w:ascii="Times New Roman" w:hAnsi="Times New Roman" w:cs="Times New Roman"/>
          <w:sz w:val="26"/>
          <w:szCs w:val="26"/>
          <w:lang w:val="en-GB"/>
        </w:rPr>
      </w:pPr>
      <w:r w:rsidRPr="007441B1">
        <w:rPr>
          <w:rFonts w:ascii="Times New Roman" w:hAnsi="Times New Roman" w:cs="Times New Roman"/>
          <w:sz w:val="26"/>
          <w:szCs w:val="26"/>
          <w:lang w:val="en-GB"/>
        </w:rPr>
        <w:t>5.</w:t>
      </w:r>
      <w:r w:rsidRPr="007441B1">
        <w:rPr>
          <w:rFonts w:ascii="Times New Roman" w:hAnsi="Times New Roman" w:cs="Times New Roman"/>
          <w:sz w:val="26"/>
          <w:szCs w:val="26"/>
          <w:lang w:val="en-GB"/>
        </w:rPr>
        <w:tab/>
        <w:t>Paragraph 4 of Appendix V of the Agreed Minutes shall be replaced by t</w:t>
      </w:r>
      <w:r w:rsidR="00490081" w:rsidRPr="007441B1">
        <w:rPr>
          <w:rFonts w:ascii="Times New Roman" w:hAnsi="Times New Roman" w:cs="Times New Roman"/>
          <w:sz w:val="26"/>
          <w:szCs w:val="26"/>
          <w:lang w:val="en-GB"/>
        </w:rPr>
        <w:t>he following</w:t>
      </w:r>
      <w:r w:rsidRPr="007441B1">
        <w:rPr>
          <w:rFonts w:ascii="Times New Roman" w:hAnsi="Times New Roman" w:cs="Times New Roman"/>
          <w:sz w:val="26"/>
          <w:szCs w:val="26"/>
          <w:lang w:val="en-GB"/>
        </w:rPr>
        <w:t>:</w:t>
      </w:r>
    </w:p>
    <w:p w:rsidR="007441B1" w:rsidRPr="007441B1" w:rsidRDefault="007441B1" w:rsidP="007441B1">
      <w:pPr>
        <w:rPr>
          <w:rFonts w:ascii="Times New Roman" w:hAnsi="Times New Roman" w:cs="Times New Roman"/>
          <w:sz w:val="26"/>
          <w:szCs w:val="26"/>
          <w:lang w:val="en-GB"/>
        </w:rPr>
      </w:pPr>
    </w:p>
    <w:p w:rsidR="00490081" w:rsidRPr="007441B1" w:rsidRDefault="00490081" w:rsidP="00F639F5">
      <w:pPr>
        <w:ind w:left="284"/>
        <w:rPr>
          <w:rFonts w:ascii="Times New Roman" w:hAnsi="Times New Roman" w:cs="Times New Roman"/>
          <w:sz w:val="26"/>
          <w:szCs w:val="26"/>
          <w:lang w:val="en-GB"/>
        </w:rPr>
      </w:pPr>
      <w:r w:rsidRPr="007441B1">
        <w:rPr>
          <w:rFonts w:ascii="Times New Roman" w:hAnsi="Times New Roman" w:cs="Times New Roman"/>
          <w:sz w:val="26"/>
          <w:szCs w:val="26"/>
          <w:lang w:val="en-GB"/>
        </w:rPr>
        <w:t>“</w:t>
      </w:r>
      <w:r w:rsidR="00860419" w:rsidRPr="007441B1">
        <w:rPr>
          <w:rFonts w:ascii="Times New Roman" w:hAnsi="Times New Roman" w:cs="Times New Roman"/>
          <w:sz w:val="26"/>
          <w:szCs w:val="26"/>
          <w:lang w:val="en-GB"/>
        </w:rPr>
        <w:t>4.</w:t>
      </w:r>
      <w:r w:rsidR="00763E40" w:rsidRPr="007441B1">
        <w:rPr>
          <w:rFonts w:ascii="Times New Roman" w:hAnsi="Times New Roman" w:cs="Times New Roman"/>
          <w:sz w:val="26"/>
          <w:szCs w:val="26"/>
          <w:lang w:val="en-GB"/>
        </w:rPr>
        <w:t xml:space="preserve"> </w:t>
      </w:r>
      <w:r w:rsidR="002579F6" w:rsidRPr="007441B1">
        <w:rPr>
          <w:rFonts w:ascii="Times New Roman" w:hAnsi="Times New Roman" w:cs="Times New Roman"/>
          <w:sz w:val="26"/>
          <w:szCs w:val="26"/>
          <w:lang w:val="en-GB"/>
        </w:rPr>
        <w:t xml:space="preserve">To exchange views on publicity related to the utilization of the grant and its accrued interest </w:t>
      </w:r>
      <w:r w:rsidRPr="007441B1">
        <w:rPr>
          <w:rFonts w:ascii="Times New Roman" w:hAnsi="Times New Roman" w:cs="Times New Roman"/>
          <w:sz w:val="26"/>
          <w:szCs w:val="26"/>
          <w:lang w:val="en-GB"/>
        </w:rPr>
        <w:t>and of the fund deposited in Moldovan currency”</w:t>
      </w:r>
      <w:r w:rsidR="007441B1" w:rsidRPr="007441B1">
        <w:rPr>
          <w:rFonts w:ascii="Times New Roman" w:hAnsi="Times New Roman" w:cs="Times New Roman"/>
          <w:sz w:val="26"/>
          <w:szCs w:val="26"/>
          <w:lang w:val="en-GB"/>
        </w:rPr>
        <w:t>.</w:t>
      </w:r>
    </w:p>
    <w:p w:rsidR="00490081" w:rsidRPr="007441B1" w:rsidRDefault="00490081" w:rsidP="00860419">
      <w:pPr>
        <w:ind w:firstLine="567"/>
        <w:rPr>
          <w:rFonts w:ascii="Times New Roman" w:hAnsi="Times New Roman" w:cs="Times New Roman"/>
          <w:sz w:val="26"/>
          <w:szCs w:val="26"/>
          <w:lang w:val="en-GB"/>
        </w:rPr>
      </w:pPr>
    </w:p>
    <w:p w:rsidR="00490081" w:rsidRPr="007441B1" w:rsidRDefault="002579F6" w:rsidP="007441B1">
      <w:pPr>
        <w:rPr>
          <w:rFonts w:ascii="Times New Roman" w:hAnsi="Times New Roman" w:cs="Times New Roman"/>
          <w:sz w:val="26"/>
          <w:szCs w:val="26"/>
          <w:lang w:val="en-GB"/>
        </w:rPr>
      </w:pPr>
      <w:r w:rsidRPr="007441B1">
        <w:rPr>
          <w:rFonts w:ascii="Times New Roman" w:hAnsi="Times New Roman" w:cs="Times New Roman"/>
          <w:sz w:val="26"/>
          <w:szCs w:val="26"/>
          <w:lang w:val="en-GB"/>
        </w:rPr>
        <w:t>6.</w:t>
      </w:r>
      <w:r w:rsidRPr="007441B1">
        <w:rPr>
          <w:rFonts w:ascii="Times New Roman" w:hAnsi="Times New Roman" w:cs="Times New Roman"/>
          <w:sz w:val="26"/>
          <w:szCs w:val="26"/>
          <w:lang w:val="en-GB"/>
        </w:rPr>
        <w:tab/>
      </w:r>
      <w:r w:rsidR="00490081" w:rsidRPr="007441B1">
        <w:rPr>
          <w:rFonts w:ascii="Times New Roman" w:hAnsi="Times New Roman" w:cs="Times New Roman"/>
          <w:sz w:val="26"/>
          <w:szCs w:val="26"/>
          <w:lang w:val="en-GB"/>
        </w:rPr>
        <w:t xml:space="preserve">The following shall be added </w:t>
      </w:r>
      <w:r w:rsidR="00C554A4" w:rsidRPr="007441B1">
        <w:rPr>
          <w:rFonts w:ascii="Times New Roman" w:hAnsi="Times New Roman" w:cs="Times New Roman"/>
          <w:sz w:val="26"/>
          <w:szCs w:val="26"/>
          <w:lang w:val="en-GB"/>
        </w:rPr>
        <w:t>immediately after</w:t>
      </w:r>
      <w:r w:rsidR="00E255C6" w:rsidRPr="007441B1">
        <w:rPr>
          <w:rFonts w:ascii="Times New Roman" w:hAnsi="Times New Roman" w:cs="Times New Roman"/>
          <w:sz w:val="26"/>
          <w:szCs w:val="26"/>
          <w:lang w:val="en-GB"/>
        </w:rPr>
        <w:t xml:space="preserve"> paragraph 3 of </w:t>
      </w:r>
      <w:r w:rsidR="00490081" w:rsidRPr="007441B1">
        <w:rPr>
          <w:rFonts w:ascii="Times New Roman" w:hAnsi="Times New Roman" w:cs="Times New Roman"/>
          <w:sz w:val="26"/>
          <w:szCs w:val="26"/>
          <w:lang w:val="en-GB"/>
        </w:rPr>
        <w:t>Appendix V of the Agreed Minutes</w:t>
      </w:r>
      <w:r w:rsidR="00C554A4" w:rsidRPr="007441B1">
        <w:rPr>
          <w:rFonts w:ascii="Times New Roman" w:hAnsi="Times New Roman" w:cs="Times New Roman"/>
          <w:sz w:val="26"/>
          <w:szCs w:val="26"/>
          <w:lang w:val="en-GB"/>
        </w:rPr>
        <w:t>:</w:t>
      </w:r>
    </w:p>
    <w:p w:rsidR="007441B1" w:rsidRPr="007441B1" w:rsidRDefault="007441B1" w:rsidP="007441B1">
      <w:pPr>
        <w:rPr>
          <w:rFonts w:ascii="Times New Roman" w:hAnsi="Times New Roman" w:cs="Times New Roman"/>
          <w:sz w:val="26"/>
          <w:szCs w:val="26"/>
          <w:lang w:val="en-GB"/>
        </w:rPr>
      </w:pPr>
    </w:p>
    <w:p w:rsidR="00490081" w:rsidRPr="007441B1" w:rsidRDefault="00490081" w:rsidP="00F639F5">
      <w:pPr>
        <w:ind w:left="284"/>
        <w:rPr>
          <w:rFonts w:ascii="Times New Roman" w:hAnsi="Times New Roman" w:cs="Times New Roman"/>
          <w:sz w:val="26"/>
          <w:szCs w:val="26"/>
          <w:lang w:val="en-GB"/>
        </w:rPr>
      </w:pPr>
      <w:r w:rsidRPr="007441B1">
        <w:rPr>
          <w:rFonts w:ascii="Times New Roman" w:hAnsi="Times New Roman" w:cs="Times New Roman"/>
          <w:sz w:val="26"/>
          <w:szCs w:val="26"/>
          <w:lang w:val="en-GB"/>
        </w:rPr>
        <w:t>“</w:t>
      </w:r>
      <w:r w:rsidR="00C554A4" w:rsidRPr="007441B1">
        <w:rPr>
          <w:rFonts w:ascii="Times New Roman" w:hAnsi="Times New Roman" w:cs="Times New Roman"/>
          <w:sz w:val="26"/>
          <w:szCs w:val="26"/>
          <w:lang w:val="en-GB"/>
        </w:rPr>
        <w:t>3bis</w:t>
      </w:r>
      <w:r w:rsidRPr="007441B1">
        <w:rPr>
          <w:rFonts w:ascii="Times New Roman" w:hAnsi="Times New Roman" w:cs="Times New Roman"/>
          <w:sz w:val="26"/>
          <w:szCs w:val="26"/>
          <w:lang w:val="en-GB"/>
        </w:rPr>
        <w:t>.</w:t>
      </w:r>
      <w:r w:rsidR="00860419" w:rsidRPr="007441B1">
        <w:rPr>
          <w:rFonts w:ascii="Times New Roman" w:hAnsi="Times New Roman" w:cs="Times New Roman"/>
          <w:sz w:val="26"/>
          <w:szCs w:val="26"/>
          <w:lang w:val="en-GB"/>
        </w:rPr>
        <w:t xml:space="preserve"> </w:t>
      </w:r>
      <w:r w:rsidRPr="007441B1">
        <w:rPr>
          <w:rFonts w:ascii="Times New Roman" w:hAnsi="Times New Roman" w:cs="Times New Roman"/>
          <w:sz w:val="26"/>
          <w:szCs w:val="26"/>
          <w:lang w:val="en-GB"/>
        </w:rPr>
        <w:t>To assist in formulating a plan on the deposit in Moldovan currency</w:t>
      </w:r>
      <w:r w:rsidR="007441B1" w:rsidRPr="007441B1">
        <w:rPr>
          <w:rFonts w:ascii="Times New Roman" w:hAnsi="Times New Roman" w:cs="Times New Roman"/>
          <w:sz w:val="26"/>
          <w:szCs w:val="26"/>
          <w:lang w:val="en-GB"/>
        </w:rPr>
        <w:t>.</w:t>
      </w:r>
    </w:p>
    <w:p w:rsidR="007441B1" w:rsidRPr="007441B1" w:rsidRDefault="007441B1" w:rsidP="00F639F5">
      <w:pPr>
        <w:ind w:left="284"/>
        <w:rPr>
          <w:rFonts w:ascii="Times New Roman" w:hAnsi="Times New Roman" w:cs="Times New Roman"/>
          <w:sz w:val="26"/>
          <w:szCs w:val="26"/>
          <w:lang w:val="en-GB"/>
        </w:rPr>
      </w:pPr>
    </w:p>
    <w:p w:rsidR="00490081" w:rsidRPr="007441B1" w:rsidRDefault="00860419" w:rsidP="00F639F5">
      <w:pPr>
        <w:ind w:left="284"/>
        <w:rPr>
          <w:rFonts w:ascii="Times New Roman" w:hAnsi="Times New Roman" w:cs="Times New Roman"/>
          <w:sz w:val="26"/>
          <w:szCs w:val="26"/>
          <w:lang w:val="en-GB"/>
        </w:rPr>
      </w:pPr>
      <w:r w:rsidRPr="007441B1">
        <w:rPr>
          <w:rFonts w:ascii="Times New Roman" w:hAnsi="Times New Roman" w:cs="Times New Roman"/>
          <w:sz w:val="26"/>
          <w:szCs w:val="26"/>
          <w:lang w:val="en-GB"/>
        </w:rPr>
        <w:t xml:space="preserve"> </w:t>
      </w:r>
      <w:r w:rsidR="00C554A4" w:rsidRPr="007441B1">
        <w:rPr>
          <w:rFonts w:ascii="Times New Roman" w:hAnsi="Times New Roman" w:cs="Times New Roman"/>
          <w:sz w:val="26"/>
          <w:szCs w:val="26"/>
          <w:lang w:val="en-GB"/>
        </w:rPr>
        <w:t>3ter</w:t>
      </w:r>
      <w:r w:rsidR="00490081" w:rsidRPr="007441B1">
        <w:rPr>
          <w:rFonts w:ascii="Times New Roman" w:hAnsi="Times New Roman" w:cs="Times New Roman"/>
          <w:sz w:val="26"/>
          <w:szCs w:val="26"/>
          <w:lang w:val="en-GB"/>
        </w:rPr>
        <w:t>.</w:t>
      </w:r>
      <w:r w:rsidRPr="007441B1">
        <w:rPr>
          <w:rFonts w:ascii="Times New Roman" w:hAnsi="Times New Roman" w:cs="Times New Roman"/>
          <w:sz w:val="26"/>
          <w:szCs w:val="26"/>
          <w:lang w:val="en-GB"/>
        </w:rPr>
        <w:t xml:space="preserve"> </w:t>
      </w:r>
      <w:r w:rsidR="00490081" w:rsidRPr="007441B1">
        <w:rPr>
          <w:rFonts w:ascii="Times New Roman" w:hAnsi="Times New Roman" w:cs="Times New Roman"/>
          <w:sz w:val="26"/>
          <w:szCs w:val="26"/>
          <w:lang w:val="en-GB"/>
        </w:rPr>
        <w:t>To exchange views on the effective use of the fund deposited in Moldovan currency”</w:t>
      </w:r>
      <w:r w:rsidR="007441B1" w:rsidRPr="007441B1">
        <w:rPr>
          <w:rFonts w:ascii="Times New Roman" w:hAnsi="Times New Roman" w:cs="Times New Roman"/>
          <w:sz w:val="26"/>
          <w:szCs w:val="26"/>
          <w:lang w:val="en-GB"/>
        </w:rPr>
        <w:t>.</w:t>
      </w:r>
    </w:p>
    <w:p w:rsidR="00490081" w:rsidRPr="007441B1" w:rsidRDefault="00490081" w:rsidP="006401A5">
      <w:pPr>
        <w:rPr>
          <w:rFonts w:ascii="Times New Roman" w:hAnsi="Times New Roman" w:cs="Times New Roman"/>
          <w:sz w:val="26"/>
          <w:szCs w:val="26"/>
          <w:lang w:val="en-GB"/>
        </w:rPr>
      </w:pPr>
    </w:p>
    <w:p w:rsidR="003B78BD" w:rsidRPr="007441B1" w:rsidRDefault="0012795E" w:rsidP="006401A5">
      <w:pPr>
        <w:rPr>
          <w:rFonts w:ascii="Times New Roman" w:hAnsi="Times New Roman" w:cs="Times New Roman"/>
          <w:sz w:val="26"/>
          <w:szCs w:val="26"/>
          <w:lang w:val="en-GB"/>
        </w:rPr>
      </w:pPr>
      <w:r w:rsidRPr="007441B1">
        <w:rPr>
          <w:rFonts w:ascii="Times New Roman" w:hAnsi="Times New Roman" w:cs="Times New Roman"/>
          <w:sz w:val="26"/>
          <w:szCs w:val="26"/>
          <w:lang w:val="en-GB"/>
        </w:rPr>
        <w:t>I have further the hono</w:t>
      </w:r>
      <w:bookmarkStart w:id="0" w:name="_GoBack"/>
      <w:bookmarkEnd w:id="0"/>
      <w:r w:rsidRPr="007441B1">
        <w:rPr>
          <w:rFonts w:ascii="Times New Roman" w:hAnsi="Times New Roman" w:cs="Times New Roman"/>
          <w:sz w:val="26"/>
          <w:szCs w:val="26"/>
          <w:lang w:val="en-GB"/>
        </w:rPr>
        <w:t>ur to propose that this Note and Your Excellency</w:t>
      </w:r>
      <w:r w:rsidR="00446E46" w:rsidRPr="007441B1">
        <w:rPr>
          <w:rFonts w:ascii="Times New Roman" w:hAnsi="Times New Roman" w:cs="Times New Roman"/>
          <w:sz w:val="26"/>
          <w:szCs w:val="26"/>
          <w:lang w:val="en-GB"/>
        </w:rPr>
        <w:t>’</w:t>
      </w:r>
      <w:r w:rsidRPr="007441B1">
        <w:rPr>
          <w:rFonts w:ascii="Times New Roman" w:hAnsi="Times New Roman" w:cs="Times New Roman"/>
          <w:sz w:val="26"/>
          <w:szCs w:val="26"/>
          <w:lang w:val="en-GB"/>
        </w:rPr>
        <w:t xml:space="preserve">s Note in reply confirming on behalf of the Government of </w:t>
      </w:r>
      <w:r w:rsidR="00415D88" w:rsidRPr="007441B1">
        <w:rPr>
          <w:rFonts w:ascii="Times New Roman" w:hAnsi="Times New Roman" w:cs="Times New Roman"/>
          <w:sz w:val="26"/>
          <w:szCs w:val="26"/>
          <w:lang w:val="en-GB"/>
        </w:rPr>
        <w:t>Japan</w:t>
      </w:r>
      <w:r w:rsidRPr="007441B1">
        <w:rPr>
          <w:rFonts w:ascii="Times New Roman" w:hAnsi="Times New Roman" w:cs="Times New Roman"/>
          <w:sz w:val="26"/>
          <w:szCs w:val="26"/>
          <w:lang w:val="en-GB"/>
        </w:rPr>
        <w:t xml:space="preserve"> the foregoing understanding shall constitute an agreement between the two Governments, which shall </w:t>
      </w:r>
      <w:r w:rsidR="002022D3" w:rsidRPr="007441B1">
        <w:rPr>
          <w:rFonts w:ascii="Times New Roman" w:hAnsi="Times New Roman" w:cs="Times New Roman"/>
          <w:sz w:val="26"/>
          <w:szCs w:val="26"/>
          <w:lang w:val="en-GB"/>
        </w:rPr>
        <w:t>become effective on the date of receipt by the Government of Japan of the written notification from the Government of the Republic of Moldova of the completion of necessary domestic procedures for the entry into force of such agreement</w:t>
      </w:r>
      <w:r w:rsidRPr="007441B1">
        <w:rPr>
          <w:rFonts w:ascii="Times New Roman" w:hAnsi="Times New Roman" w:cs="Times New Roman"/>
          <w:sz w:val="26"/>
          <w:szCs w:val="26"/>
          <w:lang w:val="en-GB"/>
        </w:rPr>
        <w:t>.</w:t>
      </w:r>
    </w:p>
    <w:p w:rsidR="00860419" w:rsidRPr="007441B1" w:rsidRDefault="00860419" w:rsidP="006401A5">
      <w:pPr>
        <w:rPr>
          <w:rFonts w:ascii="Times New Roman" w:hAnsi="Times New Roman" w:cs="Times New Roman"/>
          <w:sz w:val="26"/>
          <w:szCs w:val="26"/>
          <w:lang w:val="en-GB"/>
        </w:rPr>
      </w:pPr>
    </w:p>
    <w:p w:rsidR="0012795E" w:rsidRPr="007441B1" w:rsidRDefault="0012795E" w:rsidP="006401A5">
      <w:pPr>
        <w:rPr>
          <w:rFonts w:ascii="Times New Roman" w:hAnsi="Times New Roman" w:cs="Times New Roman"/>
          <w:sz w:val="26"/>
          <w:szCs w:val="26"/>
          <w:lang w:val="en-GB"/>
        </w:rPr>
      </w:pPr>
      <w:r w:rsidRPr="007441B1">
        <w:rPr>
          <w:rFonts w:ascii="Times New Roman" w:hAnsi="Times New Roman" w:cs="Times New Roman"/>
          <w:sz w:val="26"/>
          <w:szCs w:val="26"/>
          <w:lang w:val="en-GB"/>
        </w:rPr>
        <w:t>I avail myself of this opportunity to extend to Your Excellency the assurance of my highest consideration.</w:t>
      </w:r>
    </w:p>
    <w:p w:rsidR="007441B1" w:rsidRPr="007441B1" w:rsidRDefault="007441B1" w:rsidP="007441B1">
      <w:pPr>
        <w:jc w:val="center"/>
        <w:rPr>
          <w:rFonts w:ascii="Times New Roman" w:hAnsi="Times New Roman" w:cs="Times New Roman"/>
          <w:sz w:val="26"/>
          <w:szCs w:val="26"/>
          <w:lang w:val="en-GB"/>
        </w:rPr>
      </w:pPr>
    </w:p>
    <w:p w:rsidR="007441B1" w:rsidRDefault="007441B1" w:rsidP="007441B1">
      <w:pPr>
        <w:jc w:val="center"/>
        <w:rPr>
          <w:rFonts w:ascii="Times New Roman" w:hAnsi="Times New Roman" w:cs="Times New Roman"/>
          <w:sz w:val="26"/>
          <w:szCs w:val="26"/>
          <w:lang w:val="en-GB"/>
        </w:rPr>
      </w:pPr>
    </w:p>
    <w:p w:rsidR="007441B1" w:rsidRDefault="007441B1" w:rsidP="007441B1">
      <w:pPr>
        <w:jc w:val="center"/>
        <w:rPr>
          <w:rFonts w:ascii="Times New Roman" w:hAnsi="Times New Roman" w:cs="Times New Roman"/>
          <w:sz w:val="26"/>
          <w:szCs w:val="26"/>
          <w:lang w:val="en-GB"/>
        </w:rPr>
      </w:pPr>
    </w:p>
    <w:p w:rsidR="007441B1" w:rsidRDefault="007441B1" w:rsidP="007441B1">
      <w:pPr>
        <w:jc w:val="center"/>
        <w:rPr>
          <w:rFonts w:ascii="Times New Roman" w:hAnsi="Times New Roman" w:cs="Times New Roman"/>
          <w:sz w:val="26"/>
          <w:szCs w:val="26"/>
          <w:lang w:val="en-GB"/>
        </w:rPr>
      </w:pPr>
    </w:p>
    <w:p w:rsidR="007441B1" w:rsidRPr="007441B1" w:rsidRDefault="007441B1" w:rsidP="00886E06">
      <w:pPr>
        <w:ind w:left="3969"/>
        <w:jc w:val="left"/>
        <w:rPr>
          <w:rFonts w:ascii="Times New Roman" w:hAnsi="Times New Roman" w:cs="Times New Roman"/>
          <w:sz w:val="26"/>
          <w:szCs w:val="26"/>
          <w:lang w:val="en-GB"/>
        </w:rPr>
      </w:pPr>
      <w:r w:rsidRPr="007441B1">
        <w:rPr>
          <w:rFonts w:ascii="Times New Roman" w:hAnsi="Times New Roman" w:cs="Times New Roman"/>
          <w:sz w:val="26"/>
          <w:szCs w:val="26"/>
          <w:lang w:val="en-GB"/>
        </w:rPr>
        <w:t>Tudor ULIANOVSCHI</w:t>
      </w:r>
    </w:p>
    <w:p w:rsidR="007441B1" w:rsidRPr="007441B1" w:rsidRDefault="007441B1" w:rsidP="00886E06">
      <w:pPr>
        <w:ind w:left="3969"/>
        <w:jc w:val="left"/>
        <w:rPr>
          <w:rFonts w:ascii="Times New Roman" w:hAnsi="Times New Roman" w:cs="Times New Roman"/>
          <w:sz w:val="26"/>
          <w:szCs w:val="26"/>
          <w:lang w:val="ro-RO"/>
        </w:rPr>
      </w:pPr>
      <w:r w:rsidRPr="007441B1">
        <w:rPr>
          <w:rFonts w:ascii="Times New Roman" w:hAnsi="Times New Roman" w:cs="Times New Roman"/>
          <w:sz w:val="26"/>
          <w:szCs w:val="26"/>
          <w:lang w:val="ro-RO"/>
        </w:rPr>
        <w:t>Minister of Foreign Affairs</w:t>
      </w:r>
    </w:p>
    <w:p w:rsidR="007441B1" w:rsidRPr="007441B1" w:rsidRDefault="007441B1" w:rsidP="00886E06">
      <w:pPr>
        <w:ind w:left="3969"/>
        <w:jc w:val="left"/>
        <w:rPr>
          <w:rFonts w:ascii="Times New Roman" w:hAnsi="Times New Roman" w:cs="Times New Roman"/>
          <w:sz w:val="26"/>
          <w:szCs w:val="26"/>
          <w:lang w:val="ro-RO"/>
        </w:rPr>
      </w:pPr>
      <w:r w:rsidRPr="007441B1">
        <w:rPr>
          <w:rFonts w:ascii="Times New Roman" w:hAnsi="Times New Roman" w:cs="Times New Roman"/>
          <w:sz w:val="26"/>
          <w:szCs w:val="26"/>
          <w:lang w:val="ro-RO"/>
        </w:rPr>
        <w:t>and European Integration</w:t>
      </w:r>
    </w:p>
    <w:p w:rsidR="007441B1" w:rsidRPr="007441B1" w:rsidRDefault="007441B1" w:rsidP="00886E06">
      <w:pPr>
        <w:ind w:left="3969"/>
        <w:jc w:val="left"/>
        <w:rPr>
          <w:rFonts w:ascii="Times New Roman" w:hAnsi="Times New Roman" w:cs="Times New Roman"/>
          <w:sz w:val="26"/>
          <w:szCs w:val="26"/>
          <w:lang w:val="en-GB"/>
        </w:rPr>
      </w:pPr>
      <w:r w:rsidRPr="007441B1">
        <w:rPr>
          <w:rFonts w:ascii="Times New Roman" w:hAnsi="Times New Roman" w:cs="Times New Roman"/>
          <w:sz w:val="26"/>
          <w:szCs w:val="26"/>
          <w:lang w:val="ro-RO"/>
        </w:rPr>
        <w:t>of the Republic of Moldova</w:t>
      </w:r>
    </w:p>
    <w:p w:rsidR="00096F5D" w:rsidRDefault="00096F5D">
      <w:pPr>
        <w:widowControl/>
        <w:jc w:val="left"/>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096F5D" w:rsidRDefault="00096F5D" w:rsidP="00096F5D">
      <w:pPr>
        <w:jc w:val="left"/>
        <w:rPr>
          <w:rFonts w:ascii="Times New Roman" w:hAnsi="Times New Roman" w:cs="Times New Roman"/>
          <w:sz w:val="24"/>
          <w:szCs w:val="24"/>
          <w:lang w:val="en-GB"/>
        </w:rPr>
      </w:pPr>
      <w:r>
        <w:rPr>
          <w:rFonts w:ascii="Times New Roman" w:hAnsi="Times New Roman" w:cs="Times New Roman"/>
          <w:sz w:val="24"/>
          <w:szCs w:val="24"/>
          <w:lang w:val="en-GB"/>
        </w:rPr>
        <w:lastRenderedPageBreak/>
        <w:t>Embassy of  Japan</w:t>
      </w:r>
    </w:p>
    <w:p w:rsidR="00096F5D" w:rsidRPr="00E001F3" w:rsidRDefault="00096F5D" w:rsidP="00096F5D">
      <w:pPr>
        <w:jc w:val="left"/>
        <w:rPr>
          <w:rFonts w:ascii="Times New Roman" w:hAnsi="Times New Roman" w:cs="Times New Roman"/>
          <w:sz w:val="24"/>
          <w:szCs w:val="24"/>
          <w:lang w:val="en-GB"/>
        </w:rPr>
      </w:pPr>
      <w:r>
        <w:rPr>
          <w:rFonts w:ascii="Times New Roman" w:hAnsi="Times New Roman" w:cs="Times New Roman"/>
          <w:sz w:val="24"/>
          <w:szCs w:val="24"/>
          <w:lang w:val="en-GB"/>
        </w:rPr>
        <w:t>CHISINAU</w:t>
      </w:r>
    </w:p>
    <w:p w:rsidR="00096F5D" w:rsidRPr="00E001F3" w:rsidRDefault="00096F5D" w:rsidP="00096F5D">
      <w:pPr>
        <w:rPr>
          <w:rFonts w:ascii="Times New Roman" w:hAnsi="Times New Roman" w:cs="Times New Roman"/>
          <w:sz w:val="24"/>
          <w:szCs w:val="24"/>
          <w:lang w:val="en-GB"/>
        </w:rPr>
      </w:pPr>
    </w:p>
    <w:p w:rsidR="00096F5D" w:rsidRDefault="00096F5D" w:rsidP="00096F5D">
      <w:pPr>
        <w:jc w:val="right"/>
        <w:rPr>
          <w:rFonts w:ascii="Times New Roman" w:hAnsi="Times New Roman" w:cs="Times New Roman"/>
          <w:sz w:val="24"/>
          <w:szCs w:val="24"/>
          <w:lang w:val="en-GB"/>
        </w:rPr>
      </w:pPr>
      <w:r w:rsidRPr="00E001F3">
        <w:rPr>
          <w:rFonts w:ascii="Times New Roman" w:hAnsi="Times New Roman" w:cs="Times New Roman"/>
          <w:sz w:val="24"/>
          <w:szCs w:val="24"/>
          <w:lang w:val="en-GB"/>
        </w:rPr>
        <w:t xml:space="preserve">Chisinau, </w:t>
      </w:r>
      <w:r>
        <w:rPr>
          <w:rFonts w:ascii="Times New Roman" w:hAnsi="Times New Roman" w:cs="Times New Roman"/>
          <w:sz w:val="24"/>
          <w:szCs w:val="24"/>
          <w:lang w:val="en-GB"/>
        </w:rPr>
        <w:t>June 29, 2018</w:t>
      </w:r>
    </w:p>
    <w:p w:rsidR="00096F5D" w:rsidRDefault="00096F5D" w:rsidP="00096F5D">
      <w:pPr>
        <w:jc w:val="right"/>
        <w:rPr>
          <w:rFonts w:ascii="Times New Roman" w:hAnsi="Times New Roman" w:cs="Times New Roman"/>
          <w:sz w:val="24"/>
          <w:szCs w:val="24"/>
          <w:lang w:val="en-GB"/>
        </w:rPr>
      </w:pPr>
    </w:p>
    <w:p w:rsidR="00096F5D" w:rsidRDefault="00096F5D" w:rsidP="00096F5D">
      <w:pPr>
        <w:jc w:val="left"/>
        <w:rPr>
          <w:rFonts w:ascii="Times New Roman" w:hAnsi="Times New Roman" w:cs="Times New Roman"/>
          <w:sz w:val="24"/>
          <w:szCs w:val="24"/>
          <w:lang w:val="en-GB"/>
        </w:rPr>
      </w:pPr>
      <w:r>
        <w:rPr>
          <w:rFonts w:ascii="Times New Roman" w:hAnsi="Times New Roman" w:cs="Times New Roman"/>
          <w:sz w:val="24"/>
          <w:szCs w:val="24"/>
          <w:lang w:val="en-GB"/>
        </w:rPr>
        <w:t>H.E. Mr. Tudor ULIANOVSCHI</w:t>
      </w:r>
    </w:p>
    <w:p w:rsidR="00096F5D" w:rsidRDefault="00096F5D" w:rsidP="00096F5D">
      <w:pPr>
        <w:jc w:val="left"/>
        <w:rPr>
          <w:rFonts w:ascii="Times New Roman" w:hAnsi="Times New Roman" w:cs="Times New Roman"/>
          <w:sz w:val="24"/>
          <w:szCs w:val="24"/>
          <w:lang w:val="en-GB"/>
        </w:rPr>
      </w:pPr>
      <w:r>
        <w:rPr>
          <w:rFonts w:ascii="Times New Roman" w:hAnsi="Times New Roman" w:cs="Times New Roman"/>
          <w:sz w:val="24"/>
          <w:szCs w:val="24"/>
          <w:lang w:val="en-GB"/>
        </w:rPr>
        <w:t xml:space="preserve">Minister of Foreign Affairs </w:t>
      </w:r>
    </w:p>
    <w:p w:rsidR="00096F5D" w:rsidRDefault="00096F5D" w:rsidP="00096F5D">
      <w:pPr>
        <w:jc w:val="left"/>
        <w:rPr>
          <w:rFonts w:ascii="Times New Roman" w:hAnsi="Times New Roman" w:cs="Times New Roman"/>
          <w:sz w:val="24"/>
          <w:szCs w:val="24"/>
          <w:lang w:val="en-GB"/>
        </w:rPr>
      </w:pPr>
      <w:r>
        <w:rPr>
          <w:rFonts w:ascii="Times New Roman" w:hAnsi="Times New Roman" w:cs="Times New Roman"/>
          <w:sz w:val="24"/>
          <w:szCs w:val="24"/>
          <w:lang w:val="en-GB"/>
        </w:rPr>
        <w:t>and European Integration</w:t>
      </w:r>
    </w:p>
    <w:p w:rsidR="00096F5D" w:rsidRPr="00E001F3" w:rsidRDefault="00096F5D" w:rsidP="00096F5D">
      <w:pPr>
        <w:jc w:val="left"/>
        <w:rPr>
          <w:rFonts w:ascii="Times New Roman" w:hAnsi="Times New Roman" w:cs="Times New Roman"/>
          <w:sz w:val="24"/>
          <w:szCs w:val="24"/>
          <w:lang w:val="en-GB"/>
        </w:rPr>
      </w:pPr>
      <w:r>
        <w:rPr>
          <w:rFonts w:ascii="Times New Roman" w:hAnsi="Times New Roman" w:cs="Times New Roman"/>
          <w:sz w:val="24"/>
          <w:szCs w:val="24"/>
          <w:lang w:val="en-GB"/>
        </w:rPr>
        <w:t xml:space="preserve">of the Republic of Moldova </w:t>
      </w:r>
    </w:p>
    <w:p w:rsidR="00096F5D" w:rsidRDefault="00096F5D" w:rsidP="00096F5D">
      <w:pPr>
        <w:rPr>
          <w:rFonts w:ascii="Times New Roman" w:hAnsi="Times New Roman" w:cs="Times New Roman"/>
          <w:sz w:val="24"/>
          <w:szCs w:val="24"/>
          <w:lang w:val="en-GB"/>
        </w:rPr>
      </w:pPr>
    </w:p>
    <w:p w:rsidR="00096F5D" w:rsidRPr="00E001F3" w:rsidRDefault="00096F5D" w:rsidP="00096F5D">
      <w:pPr>
        <w:rPr>
          <w:rFonts w:ascii="Times New Roman" w:hAnsi="Times New Roman" w:cs="Times New Roman"/>
          <w:sz w:val="24"/>
          <w:szCs w:val="24"/>
          <w:lang w:val="en-GB"/>
        </w:rPr>
      </w:pPr>
    </w:p>
    <w:p w:rsidR="00096F5D" w:rsidRPr="00E001F3" w:rsidRDefault="00096F5D" w:rsidP="00096F5D">
      <w:pPr>
        <w:rPr>
          <w:rFonts w:ascii="Times New Roman" w:hAnsi="Times New Roman" w:cs="Times New Roman"/>
          <w:sz w:val="24"/>
          <w:szCs w:val="24"/>
          <w:lang w:val="en-GB"/>
        </w:rPr>
      </w:pPr>
      <w:r w:rsidRPr="00E001F3">
        <w:rPr>
          <w:rFonts w:ascii="Times New Roman" w:hAnsi="Times New Roman" w:cs="Times New Roman"/>
          <w:sz w:val="24"/>
          <w:szCs w:val="24"/>
          <w:lang w:val="en-GB"/>
        </w:rPr>
        <w:t>Excellency,</w:t>
      </w:r>
    </w:p>
    <w:p w:rsidR="00096F5D" w:rsidRPr="00E001F3" w:rsidRDefault="00096F5D" w:rsidP="00096F5D">
      <w:pPr>
        <w:rPr>
          <w:rFonts w:ascii="Times New Roman" w:hAnsi="Times New Roman" w:cs="Times New Roman"/>
          <w:sz w:val="24"/>
          <w:szCs w:val="24"/>
          <w:lang w:val="en-GB"/>
        </w:rPr>
      </w:pPr>
    </w:p>
    <w:p w:rsidR="00096F5D" w:rsidRPr="00E001F3" w:rsidRDefault="00096F5D" w:rsidP="00096F5D">
      <w:pPr>
        <w:ind w:firstLine="708"/>
        <w:rPr>
          <w:rFonts w:ascii="Times New Roman" w:hAnsi="Times New Roman" w:cs="Times New Roman"/>
          <w:sz w:val="24"/>
          <w:szCs w:val="24"/>
          <w:lang w:val="en-GB"/>
        </w:rPr>
      </w:pPr>
      <w:r w:rsidRPr="00E001F3">
        <w:rPr>
          <w:rFonts w:ascii="Times New Roman" w:hAnsi="Times New Roman" w:cs="Times New Roman"/>
          <w:sz w:val="24"/>
          <w:szCs w:val="24"/>
          <w:lang w:val="en-GB"/>
        </w:rPr>
        <w:t>I have the honour to acknowledge the receipt of Your Excellency’s Note of today’s date, which reads as follows:</w:t>
      </w:r>
    </w:p>
    <w:p w:rsidR="00096F5D" w:rsidRPr="00E001F3" w:rsidRDefault="00096F5D" w:rsidP="00096F5D">
      <w:pPr>
        <w:rPr>
          <w:rFonts w:ascii="Times New Roman" w:hAnsi="Times New Roman" w:cs="Times New Roman"/>
          <w:sz w:val="24"/>
          <w:szCs w:val="24"/>
          <w:lang w:val="en-GB"/>
        </w:rPr>
      </w:pPr>
    </w:p>
    <w:p w:rsidR="00096F5D" w:rsidRPr="00BD6EFF" w:rsidRDefault="00096F5D" w:rsidP="00096F5D">
      <w:pPr>
        <w:rPr>
          <w:rFonts w:ascii="Times New Roman" w:hAnsi="Times New Roman" w:cs="Times New Roman"/>
          <w:sz w:val="24"/>
          <w:szCs w:val="24"/>
          <w:lang w:val="en-GB"/>
        </w:rPr>
      </w:pPr>
      <w:r>
        <w:rPr>
          <w:rFonts w:ascii="Times New Roman" w:hAnsi="Times New Roman" w:cs="Times New Roman"/>
          <w:sz w:val="24"/>
          <w:szCs w:val="24"/>
          <w:lang w:val="en-GB"/>
        </w:rPr>
        <w:t>“</w:t>
      </w:r>
      <w:r w:rsidRPr="00BD6EFF">
        <w:rPr>
          <w:rFonts w:ascii="Times New Roman" w:hAnsi="Times New Roman" w:cs="Times New Roman"/>
          <w:sz w:val="24"/>
          <w:szCs w:val="24"/>
          <w:lang w:val="en-GB"/>
        </w:rPr>
        <w:t>Excellency,</w:t>
      </w:r>
    </w:p>
    <w:p w:rsidR="00096F5D" w:rsidRPr="00BD6EFF" w:rsidRDefault="00096F5D" w:rsidP="00096F5D">
      <w:pPr>
        <w:rPr>
          <w:rFonts w:ascii="Times New Roman" w:hAnsi="Times New Roman" w:cs="Times New Roman"/>
          <w:sz w:val="24"/>
          <w:szCs w:val="24"/>
          <w:lang w:val="en-GB"/>
        </w:rPr>
      </w:pPr>
    </w:p>
    <w:p w:rsidR="00096F5D" w:rsidRPr="00BD6EFF" w:rsidRDefault="00096F5D" w:rsidP="00096F5D">
      <w:pPr>
        <w:rPr>
          <w:rFonts w:ascii="Times New Roman" w:hAnsi="Times New Roman" w:cs="Times New Roman"/>
          <w:sz w:val="24"/>
          <w:szCs w:val="24"/>
          <w:lang w:val="en-GB"/>
        </w:rPr>
      </w:pPr>
      <w:r w:rsidRPr="00BD6EFF">
        <w:rPr>
          <w:rFonts w:ascii="Times New Roman" w:hAnsi="Times New Roman" w:cs="Times New Roman"/>
          <w:sz w:val="24"/>
          <w:szCs w:val="24"/>
          <w:lang w:val="en-GB"/>
        </w:rPr>
        <w:t>With reference to the Exchange of Notes between the Government of Japan and the Government of the Republic of Moldova, signed on March 7, 2017 concerning Japanese economic cooperation to be extended with a view to promoting the economic and social development of the Republic of Moldova (hereinafter referred to as “the Exchange of Notes”) and the Agreed Minutes on Procedural Details between the representatives of the Government of Japan and the Government of the Republic of Moldova, signed on March 7, 2017 (hereinafter referred to as “the Agreed Minutes”), I have the honour to confirm, on behalf of the Government of the Republic of Moldova, the following understanding recently reached between the representatives of the Government of the Republic of Moldova and of the Government of Japan:</w:t>
      </w:r>
    </w:p>
    <w:p w:rsidR="00096F5D" w:rsidRPr="00BD6EFF" w:rsidRDefault="00096F5D" w:rsidP="00096F5D">
      <w:pPr>
        <w:rPr>
          <w:rFonts w:ascii="Times New Roman" w:hAnsi="Times New Roman" w:cs="Times New Roman"/>
          <w:sz w:val="24"/>
          <w:szCs w:val="24"/>
          <w:lang w:val="en-GB"/>
        </w:rPr>
      </w:pPr>
    </w:p>
    <w:p w:rsidR="00096F5D" w:rsidRPr="00BD6EFF" w:rsidRDefault="00096F5D" w:rsidP="00096F5D">
      <w:pPr>
        <w:rPr>
          <w:rFonts w:ascii="Times New Roman" w:hAnsi="Times New Roman" w:cs="Times New Roman"/>
          <w:sz w:val="24"/>
          <w:szCs w:val="24"/>
          <w:lang w:val="en-GB"/>
        </w:rPr>
      </w:pPr>
      <w:r w:rsidRPr="00BD6EFF">
        <w:rPr>
          <w:rFonts w:ascii="Times New Roman" w:hAnsi="Times New Roman" w:cs="Times New Roman"/>
          <w:sz w:val="24"/>
          <w:szCs w:val="24"/>
          <w:lang w:val="en-GB"/>
        </w:rPr>
        <w:t xml:space="preserve">1. </w:t>
      </w:r>
      <w:r w:rsidRPr="00BD6EFF">
        <w:rPr>
          <w:rFonts w:ascii="Times New Roman" w:hAnsi="Times New Roman" w:cs="Times New Roman"/>
          <w:sz w:val="24"/>
          <w:szCs w:val="24"/>
          <w:lang w:val="en-GB"/>
        </w:rPr>
        <w:tab/>
        <w:t>The following shall be added immediately after paragraph 5 of the Exchange of Notes:</w:t>
      </w:r>
    </w:p>
    <w:p w:rsidR="00096F5D" w:rsidRPr="00BD6EFF" w:rsidRDefault="00096F5D" w:rsidP="00096F5D">
      <w:pPr>
        <w:rPr>
          <w:rFonts w:ascii="Times New Roman" w:hAnsi="Times New Roman" w:cs="Times New Roman"/>
          <w:sz w:val="24"/>
          <w:szCs w:val="24"/>
          <w:lang w:val="en-GB"/>
        </w:rPr>
      </w:pPr>
    </w:p>
    <w:p w:rsidR="00096F5D" w:rsidRPr="00BD6EFF" w:rsidRDefault="00096F5D" w:rsidP="00096F5D">
      <w:pPr>
        <w:rPr>
          <w:rFonts w:ascii="Times New Roman" w:hAnsi="Times New Roman" w:cs="Times New Roman"/>
          <w:sz w:val="24"/>
          <w:szCs w:val="24"/>
          <w:lang w:val="en-GB"/>
        </w:rPr>
      </w:pPr>
      <w:r w:rsidRPr="00BD6EFF">
        <w:rPr>
          <w:rFonts w:ascii="Times New Roman" w:hAnsi="Times New Roman" w:cs="Times New Roman"/>
          <w:sz w:val="24"/>
          <w:szCs w:val="24"/>
          <w:lang w:val="en-GB"/>
        </w:rPr>
        <w:t xml:space="preserve">“5bis.   (1) The Recipient or its designated authority shall deposit in Moldovan currency all the proceeds from sales of the Products in an account to be opened in its name in Moldova Agroindbank or a bank to be agreed upon between the authorities concerned of the two Governments. The amount of the proceeds to be deposited shall not be less than a half of the total Yen disbursement paid with respect to the purchase of the Products, unless otherwise agreed between the authorities concerned of the two Governments. The deposit shall be made within the period of three years from the date of entry into force of the present </w:t>
      </w:r>
      <w:r w:rsidRPr="00BD6EFF">
        <w:rPr>
          <w:rFonts w:ascii="Times New Roman" w:hAnsi="Times New Roman" w:cs="Times New Roman"/>
          <w:sz w:val="24"/>
          <w:szCs w:val="24"/>
          <w:lang w:val="en-GB"/>
        </w:rPr>
        <w:lastRenderedPageBreak/>
        <w:t>understanding, unless otherwise agreed between the authorities concerned of the two Governments.</w:t>
      </w:r>
    </w:p>
    <w:p w:rsidR="00096F5D" w:rsidRPr="00BD6EFF" w:rsidRDefault="00096F5D" w:rsidP="00096F5D">
      <w:pPr>
        <w:rPr>
          <w:rFonts w:ascii="Times New Roman" w:hAnsi="Times New Roman" w:cs="Times New Roman"/>
          <w:sz w:val="24"/>
          <w:szCs w:val="24"/>
          <w:lang w:val="en-GB"/>
        </w:rPr>
      </w:pPr>
    </w:p>
    <w:p w:rsidR="00096F5D" w:rsidRPr="00BD6EFF" w:rsidRDefault="00096F5D" w:rsidP="00096F5D">
      <w:pPr>
        <w:rPr>
          <w:rFonts w:ascii="Times New Roman" w:hAnsi="Times New Roman" w:cs="Times New Roman"/>
          <w:sz w:val="24"/>
          <w:szCs w:val="24"/>
          <w:lang w:val="en-GB"/>
        </w:rPr>
      </w:pPr>
      <w:r w:rsidRPr="00BD6EFF">
        <w:rPr>
          <w:rFonts w:ascii="Times New Roman" w:hAnsi="Times New Roman" w:cs="Times New Roman"/>
          <w:sz w:val="24"/>
          <w:szCs w:val="24"/>
          <w:lang w:val="en-GB"/>
        </w:rPr>
        <w:t>(2) The fund thus deposited shall be utilized with a view to promoting economic and social development in the country of the Recipient.</w:t>
      </w:r>
    </w:p>
    <w:p w:rsidR="00096F5D" w:rsidRPr="00BD6EFF" w:rsidRDefault="00096F5D" w:rsidP="00096F5D">
      <w:pPr>
        <w:rPr>
          <w:rFonts w:ascii="Times New Roman" w:hAnsi="Times New Roman" w:cs="Times New Roman"/>
          <w:sz w:val="24"/>
          <w:szCs w:val="24"/>
          <w:lang w:val="en-GB"/>
        </w:rPr>
      </w:pPr>
    </w:p>
    <w:p w:rsidR="00096F5D" w:rsidRPr="00BD6EFF" w:rsidRDefault="00096F5D" w:rsidP="00096F5D">
      <w:pPr>
        <w:rPr>
          <w:rFonts w:ascii="Times New Roman" w:hAnsi="Times New Roman" w:cs="Times New Roman"/>
          <w:sz w:val="24"/>
          <w:szCs w:val="24"/>
          <w:lang w:val="en-GB"/>
        </w:rPr>
      </w:pPr>
      <w:r w:rsidRPr="00BD6EFF">
        <w:rPr>
          <w:rFonts w:ascii="Times New Roman" w:hAnsi="Times New Roman" w:cs="Times New Roman"/>
          <w:sz w:val="24"/>
          <w:szCs w:val="24"/>
          <w:lang w:val="en-GB"/>
        </w:rPr>
        <w:t>(3) The authorities concerned of the two Governments shall consult with each other about the detail of the utilization of the fund deposited prior to the utilization.</w:t>
      </w:r>
    </w:p>
    <w:p w:rsidR="00096F5D" w:rsidRPr="00BD6EFF" w:rsidRDefault="00096F5D" w:rsidP="00096F5D">
      <w:pPr>
        <w:rPr>
          <w:rFonts w:ascii="Times New Roman" w:hAnsi="Times New Roman" w:cs="Times New Roman"/>
          <w:sz w:val="24"/>
          <w:szCs w:val="24"/>
          <w:lang w:val="en-GB"/>
        </w:rPr>
      </w:pPr>
    </w:p>
    <w:p w:rsidR="00096F5D" w:rsidRPr="00BD6EFF" w:rsidRDefault="00096F5D" w:rsidP="00096F5D">
      <w:pPr>
        <w:rPr>
          <w:rFonts w:ascii="Times New Roman" w:hAnsi="Times New Roman" w:cs="Times New Roman"/>
          <w:sz w:val="24"/>
          <w:szCs w:val="24"/>
          <w:lang w:val="en-GB"/>
        </w:rPr>
      </w:pPr>
      <w:r w:rsidRPr="00BD6EFF">
        <w:rPr>
          <w:rFonts w:ascii="Times New Roman" w:hAnsi="Times New Roman" w:cs="Times New Roman"/>
          <w:sz w:val="24"/>
          <w:szCs w:val="24"/>
          <w:lang w:val="en-GB"/>
        </w:rPr>
        <w:t>(4) The Recipient shall present to the Government of Japan a report prepared in a written form acceptable to the Government of Japan on the utilization of the fund deposited without delay when the fund deposited is completely used in accordance with the provisions of sub-paragraphs (2) and (3) above.”</w:t>
      </w:r>
    </w:p>
    <w:p w:rsidR="00096F5D" w:rsidRPr="00BD6EFF" w:rsidRDefault="00096F5D" w:rsidP="00096F5D">
      <w:pPr>
        <w:rPr>
          <w:rFonts w:ascii="Times New Roman" w:hAnsi="Times New Roman" w:cs="Times New Roman"/>
          <w:sz w:val="24"/>
          <w:szCs w:val="24"/>
          <w:lang w:val="en-GB"/>
        </w:rPr>
      </w:pPr>
    </w:p>
    <w:p w:rsidR="00096F5D" w:rsidRPr="00BD6EFF" w:rsidRDefault="00096F5D" w:rsidP="00096F5D">
      <w:pPr>
        <w:rPr>
          <w:rFonts w:ascii="Times New Roman" w:hAnsi="Times New Roman" w:cs="Times New Roman"/>
          <w:sz w:val="24"/>
          <w:szCs w:val="24"/>
          <w:lang w:val="en-GB"/>
        </w:rPr>
      </w:pPr>
      <w:r w:rsidRPr="00BD6EFF">
        <w:rPr>
          <w:rFonts w:ascii="Times New Roman" w:hAnsi="Times New Roman" w:cs="Times New Roman"/>
          <w:sz w:val="24"/>
          <w:szCs w:val="24"/>
          <w:lang w:val="en-GB"/>
        </w:rPr>
        <w:t xml:space="preserve">2. </w:t>
      </w:r>
      <w:r w:rsidRPr="00BD6EFF">
        <w:rPr>
          <w:rFonts w:ascii="Times New Roman" w:hAnsi="Times New Roman" w:cs="Times New Roman"/>
          <w:sz w:val="24"/>
          <w:szCs w:val="24"/>
          <w:lang w:val="en-GB"/>
        </w:rPr>
        <w:tab/>
        <w:t>The following shall be added immediately after paragraph 5 of the Agreed Minutes:</w:t>
      </w:r>
    </w:p>
    <w:p w:rsidR="00096F5D" w:rsidRPr="00BD6EFF" w:rsidRDefault="00096F5D" w:rsidP="00096F5D">
      <w:pPr>
        <w:rPr>
          <w:rFonts w:ascii="Times New Roman" w:hAnsi="Times New Roman" w:cs="Times New Roman"/>
          <w:sz w:val="24"/>
          <w:szCs w:val="24"/>
          <w:lang w:val="en-GB"/>
        </w:rPr>
      </w:pPr>
    </w:p>
    <w:p w:rsidR="00096F5D" w:rsidRPr="00BD6EFF" w:rsidRDefault="00096F5D" w:rsidP="00096F5D">
      <w:pPr>
        <w:rPr>
          <w:rFonts w:ascii="Times New Roman" w:hAnsi="Times New Roman" w:cs="Times New Roman"/>
          <w:sz w:val="24"/>
          <w:szCs w:val="24"/>
          <w:lang w:val="en-GB"/>
        </w:rPr>
      </w:pPr>
      <w:r w:rsidRPr="00BD6EFF">
        <w:rPr>
          <w:rFonts w:ascii="Times New Roman" w:hAnsi="Times New Roman" w:cs="Times New Roman"/>
          <w:sz w:val="24"/>
          <w:szCs w:val="24"/>
          <w:lang w:val="en-GB"/>
        </w:rPr>
        <w:t>“6. Moldovan Currency Deposit</w:t>
      </w:r>
    </w:p>
    <w:p w:rsidR="00096F5D" w:rsidRPr="00BD6EFF" w:rsidRDefault="00096F5D" w:rsidP="00096F5D">
      <w:pPr>
        <w:rPr>
          <w:rFonts w:ascii="Times New Roman" w:hAnsi="Times New Roman" w:cs="Times New Roman"/>
          <w:sz w:val="24"/>
          <w:szCs w:val="24"/>
          <w:lang w:val="en-GB"/>
        </w:rPr>
      </w:pPr>
      <w:r w:rsidRPr="00BD6EFF">
        <w:rPr>
          <w:rFonts w:ascii="Times New Roman" w:hAnsi="Times New Roman" w:cs="Times New Roman"/>
          <w:sz w:val="24"/>
          <w:szCs w:val="24"/>
          <w:lang w:val="en-GB"/>
        </w:rPr>
        <w:t>(1) With respect to sub-paragraph (1) of paragraph 6 of the Exchange of Notes, the Agent shall compute the amount required to be deposited in Moldovan currency by the Recipient. Unless otherwise agreed between the authorities concerned of the two Governments, it shall be calculated based on the F.O.B. price and the average exchange rate of March 7, 2017 which the International Monetary Fund (IMF) is notified of.</w:t>
      </w:r>
    </w:p>
    <w:p w:rsidR="00096F5D" w:rsidRPr="00BD6EFF" w:rsidRDefault="00096F5D" w:rsidP="00096F5D">
      <w:pPr>
        <w:rPr>
          <w:rFonts w:ascii="Times New Roman" w:hAnsi="Times New Roman" w:cs="Times New Roman"/>
          <w:sz w:val="24"/>
          <w:szCs w:val="24"/>
          <w:lang w:val="en-GB"/>
        </w:rPr>
      </w:pPr>
    </w:p>
    <w:p w:rsidR="00096F5D" w:rsidRPr="00BD6EFF" w:rsidRDefault="00096F5D" w:rsidP="00096F5D">
      <w:pPr>
        <w:rPr>
          <w:rFonts w:ascii="Times New Roman" w:hAnsi="Times New Roman" w:cs="Times New Roman"/>
          <w:sz w:val="24"/>
          <w:szCs w:val="24"/>
          <w:lang w:val="en-GB"/>
        </w:rPr>
      </w:pPr>
      <w:r w:rsidRPr="00BD6EFF">
        <w:rPr>
          <w:rFonts w:ascii="Times New Roman" w:hAnsi="Times New Roman" w:cs="Times New Roman"/>
          <w:sz w:val="24"/>
          <w:szCs w:val="24"/>
          <w:lang w:val="en-GB"/>
        </w:rPr>
        <w:t>(2) The Recipient shall ensure that the Agent will receive monthly statements of the account referred to in sub-paragraph (1) of paragraph 6 of the Exchange of Notes.</w:t>
      </w:r>
    </w:p>
    <w:p w:rsidR="00096F5D" w:rsidRPr="00BD6EFF" w:rsidRDefault="00096F5D" w:rsidP="00096F5D">
      <w:pPr>
        <w:rPr>
          <w:rFonts w:ascii="Times New Roman" w:hAnsi="Times New Roman" w:cs="Times New Roman"/>
          <w:sz w:val="24"/>
          <w:szCs w:val="24"/>
          <w:lang w:val="en-GB"/>
        </w:rPr>
      </w:pPr>
    </w:p>
    <w:p w:rsidR="00096F5D" w:rsidRPr="00BD6EFF" w:rsidRDefault="00096F5D" w:rsidP="00096F5D">
      <w:pPr>
        <w:rPr>
          <w:rFonts w:ascii="Times New Roman" w:hAnsi="Times New Roman" w:cs="Times New Roman"/>
          <w:sz w:val="24"/>
          <w:szCs w:val="24"/>
          <w:lang w:val="en-GB"/>
        </w:rPr>
      </w:pPr>
      <w:r w:rsidRPr="00BD6EFF">
        <w:rPr>
          <w:rFonts w:ascii="Times New Roman" w:hAnsi="Times New Roman" w:cs="Times New Roman"/>
          <w:sz w:val="24"/>
          <w:szCs w:val="24"/>
          <w:lang w:val="en-GB"/>
        </w:rPr>
        <w:t>(3) Unless otherwise agreed upon between the two Governments, the Agent shall, for a period of five years from the date of entry into force of the Exchange of Notes, make monthly reports for the Committee members concerning the amount required to be deposited and the amount actually deposited in Moldovan currency.</w:t>
      </w:r>
    </w:p>
    <w:p w:rsidR="00096F5D" w:rsidRPr="00BD6EFF" w:rsidRDefault="00096F5D" w:rsidP="00096F5D">
      <w:pPr>
        <w:rPr>
          <w:rFonts w:ascii="Times New Roman" w:hAnsi="Times New Roman" w:cs="Times New Roman"/>
          <w:sz w:val="24"/>
          <w:szCs w:val="24"/>
          <w:lang w:val="en-GB"/>
        </w:rPr>
      </w:pPr>
    </w:p>
    <w:p w:rsidR="00096F5D" w:rsidRPr="00BD6EFF" w:rsidRDefault="00096F5D" w:rsidP="00096F5D">
      <w:pPr>
        <w:rPr>
          <w:rFonts w:ascii="Times New Roman" w:hAnsi="Times New Roman" w:cs="Times New Roman"/>
          <w:sz w:val="24"/>
          <w:szCs w:val="24"/>
          <w:lang w:val="en-GB"/>
        </w:rPr>
      </w:pPr>
      <w:r w:rsidRPr="00BD6EFF" w:rsidDel="002579F6">
        <w:rPr>
          <w:rFonts w:ascii="Times New Roman" w:hAnsi="Times New Roman" w:cs="Times New Roman"/>
          <w:sz w:val="24"/>
          <w:szCs w:val="24"/>
          <w:lang w:val="en-GB"/>
        </w:rPr>
        <w:t xml:space="preserve"> </w:t>
      </w:r>
      <w:r w:rsidRPr="00BD6EFF">
        <w:rPr>
          <w:rFonts w:ascii="Times New Roman" w:hAnsi="Times New Roman" w:cs="Times New Roman"/>
          <w:sz w:val="24"/>
          <w:szCs w:val="24"/>
          <w:lang w:val="en-GB"/>
        </w:rPr>
        <w:t>(4) The Recipient shall directly inform the Government of Japan of the situation of the Moldovan currency deposit upon request by the Government of Japan.</w:t>
      </w:r>
    </w:p>
    <w:p w:rsidR="00096F5D" w:rsidRPr="00BD6EFF" w:rsidRDefault="00096F5D" w:rsidP="00096F5D">
      <w:pPr>
        <w:rPr>
          <w:rFonts w:ascii="Times New Roman" w:hAnsi="Times New Roman" w:cs="Times New Roman"/>
          <w:sz w:val="24"/>
          <w:szCs w:val="24"/>
          <w:lang w:val="en-GB"/>
        </w:rPr>
      </w:pPr>
    </w:p>
    <w:p w:rsidR="00096F5D" w:rsidRPr="00BD6EFF" w:rsidRDefault="00096F5D" w:rsidP="00096F5D">
      <w:pPr>
        <w:rPr>
          <w:rFonts w:ascii="Times New Roman" w:hAnsi="Times New Roman" w:cs="Times New Roman"/>
          <w:sz w:val="24"/>
          <w:szCs w:val="24"/>
          <w:lang w:val="en-GB"/>
        </w:rPr>
      </w:pPr>
      <w:r w:rsidRPr="00BD6EFF">
        <w:rPr>
          <w:rFonts w:ascii="Times New Roman" w:hAnsi="Times New Roman" w:cs="Times New Roman"/>
          <w:sz w:val="24"/>
          <w:szCs w:val="24"/>
          <w:lang w:val="en-GB"/>
        </w:rPr>
        <w:t xml:space="preserve">(5) The Recipient shall ensure that an external audit will be conducted in order to ensure proper management and use of the Moldovan currency deposit, and shall submit the result of the audit to the Government of Japan upon request by the Government of Japan. </w:t>
      </w:r>
    </w:p>
    <w:p w:rsidR="00096F5D" w:rsidRPr="00BD6EFF" w:rsidRDefault="00096F5D" w:rsidP="00096F5D">
      <w:pPr>
        <w:rPr>
          <w:rFonts w:ascii="Times New Roman" w:hAnsi="Times New Roman" w:cs="Times New Roman"/>
          <w:sz w:val="24"/>
          <w:szCs w:val="24"/>
          <w:lang w:val="en-GB"/>
        </w:rPr>
      </w:pPr>
    </w:p>
    <w:p w:rsidR="00096F5D" w:rsidRPr="00BD6EFF" w:rsidRDefault="00096F5D" w:rsidP="00096F5D">
      <w:pPr>
        <w:rPr>
          <w:rFonts w:ascii="Times New Roman" w:hAnsi="Times New Roman" w:cs="Times New Roman"/>
          <w:sz w:val="24"/>
          <w:szCs w:val="24"/>
          <w:lang w:val="en-GB"/>
        </w:rPr>
      </w:pPr>
      <w:r w:rsidRPr="00BD6EFF">
        <w:rPr>
          <w:rFonts w:ascii="Times New Roman" w:hAnsi="Times New Roman" w:cs="Times New Roman"/>
          <w:sz w:val="24"/>
          <w:szCs w:val="24"/>
          <w:lang w:val="en-GB"/>
        </w:rPr>
        <w:t xml:space="preserve">(6) With respect to sub-paragraph (3) of paragraph 6 of the Exchange of Notes, the Recipient </w:t>
      </w:r>
      <w:r w:rsidRPr="00BD6EFF">
        <w:rPr>
          <w:rFonts w:ascii="Times New Roman" w:hAnsi="Times New Roman" w:cs="Times New Roman"/>
          <w:sz w:val="24"/>
          <w:szCs w:val="24"/>
          <w:lang w:val="en-GB"/>
        </w:rPr>
        <w:lastRenderedPageBreak/>
        <w:t>shall make “the Utilization Programme” of the deposited fund which shall include the names of specific projects, their details and the amount of money to be allocated. “The Utilization Programme” shall be presented to the Government of Japan for consultation.”</w:t>
      </w:r>
    </w:p>
    <w:p w:rsidR="00096F5D" w:rsidRPr="00BD6EFF" w:rsidRDefault="00096F5D" w:rsidP="00096F5D">
      <w:pPr>
        <w:rPr>
          <w:rFonts w:ascii="Times New Roman" w:hAnsi="Times New Roman" w:cs="Times New Roman"/>
          <w:sz w:val="24"/>
          <w:szCs w:val="24"/>
          <w:lang w:val="en-GB"/>
        </w:rPr>
      </w:pPr>
    </w:p>
    <w:p w:rsidR="00096F5D" w:rsidRPr="00BD6EFF" w:rsidRDefault="00096F5D" w:rsidP="00096F5D">
      <w:pPr>
        <w:rPr>
          <w:rFonts w:ascii="Times New Roman" w:hAnsi="Times New Roman" w:cs="Times New Roman"/>
          <w:sz w:val="24"/>
          <w:szCs w:val="24"/>
          <w:lang w:val="en-GB"/>
        </w:rPr>
      </w:pPr>
      <w:r w:rsidRPr="00BD6EFF">
        <w:rPr>
          <w:rFonts w:ascii="Times New Roman" w:hAnsi="Times New Roman" w:cs="Times New Roman"/>
          <w:sz w:val="24"/>
          <w:szCs w:val="24"/>
          <w:lang w:val="en-GB"/>
        </w:rPr>
        <w:t xml:space="preserve">3. </w:t>
      </w:r>
      <w:r w:rsidRPr="00BD6EFF">
        <w:rPr>
          <w:rFonts w:ascii="Times New Roman" w:hAnsi="Times New Roman" w:cs="Times New Roman"/>
          <w:sz w:val="24"/>
          <w:szCs w:val="24"/>
          <w:lang w:val="en-GB"/>
        </w:rPr>
        <w:tab/>
        <w:t>Paragraph 2 of Appendix II of the Agreed Minutes shall be replaced by following:</w:t>
      </w:r>
    </w:p>
    <w:p w:rsidR="00096F5D" w:rsidRPr="00BD6EFF" w:rsidRDefault="00096F5D" w:rsidP="00096F5D">
      <w:pPr>
        <w:rPr>
          <w:rFonts w:ascii="Times New Roman" w:hAnsi="Times New Roman" w:cs="Times New Roman"/>
          <w:sz w:val="24"/>
          <w:szCs w:val="24"/>
          <w:lang w:val="en-GB"/>
        </w:rPr>
      </w:pPr>
    </w:p>
    <w:p w:rsidR="00096F5D" w:rsidRPr="00BD6EFF" w:rsidRDefault="00096F5D" w:rsidP="00096F5D">
      <w:pPr>
        <w:rPr>
          <w:rFonts w:ascii="Times New Roman" w:hAnsi="Times New Roman" w:cs="Times New Roman"/>
          <w:sz w:val="24"/>
          <w:szCs w:val="24"/>
          <w:lang w:val="en-GB"/>
        </w:rPr>
      </w:pPr>
      <w:r w:rsidRPr="00BD6EFF">
        <w:rPr>
          <w:rFonts w:ascii="Times New Roman" w:hAnsi="Times New Roman" w:cs="Times New Roman"/>
          <w:sz w:val="24"/>
          <w:szCs w:val="24"/>
          <w:lang w:val="en-GB"/>
        </w:rPr>
        <w:t>“2. Ensuring that the Recipient and the end-users fully understand the procedures to be employed, including the need for the Moldovan currency deposit, where necessary”.</w:t>
      </w:r>
    </w:p>
    <w:p w:rsidR="00096F5D" w:rsidRPr="00BD6EFF" w:rsidRDefault="00096F5D" w:rsidP="00096F5D">
      <w:pPr>
        <w:rPr>
          <w:rFonts w:ascii="Times New Roman" w:hAnsi="Times New Roman" w:cs="Times New Roman"/>
          <w:sz w:val="24"/>
          <w:szCs w:val="24"/>
          <w:lang w:val="en-GB"/>
        </w:rPr>
      </w:pPr>
    </w:p>
    <w:p w:rsidR="00096F5D" w:rsidRPr="00BD6EFF" w:rsidRDefault="00096F5D" w:rsidP="00096F5D">
      <w:pPr>
        <w:rPr>
          <w:rFonts w:ascii="Times New Roman" w:hAnsi="Times New Roman" w:cs="Times New Roman"/>
          <w:sz w:val="24"/>
          <w:szCs w:val="24"/>
          <w:lang w:val="en-GB"/>
        </w:rPr>
      </w:pPr>
      <w:r w:rsidRPr="00BD6EFF">
        <w:rPr>
          <w:rFonts w:ascii="Times New Roman" w:hAnsi="Times New Roman" w:cs="Times New Roman"/>
          <w:sz w:val="24"/>
          <w:szCs w:val="24"/>
          <w:lang w:val="en-GB"/>
        </w:rPr>
        <w:t>4.</w:t>
      </w:r>
      <w:r w:rsidRPr="00BD6EFF">
        <w:rPr>
          <w:rFonts w:ascii="Times New Roman" w:hAnsi="Times New Roman" w:cs="Times New Roman"/>
          <w:sz w:val="24"/>
          <w:szCs w:val="24"/>
          <w:lang w:val="en-GB"/>
        </w:rPr>
        <w:tab/>
        <w:t>The following shall be added immediately after paragraph 12 of Appendix II of the Agreed Minutes:</w:t>
      </w:r>
    </w:p>
    <w:p w:rsidR="00096F5D" w:rsidRPr="00BD6EFF" w:rsidRDefault="00096F5D" w:rsidP="00096F5D">
      <w:pPr>
        <w:rPr>
          <w:rFonts w:ascii="Times New Roman" w:hAnsi="Times New Roman" w:cs="Times New Roman"/>
          <w:sz w:val="24"/>
          <w:szCs w:val="24"/>
          <w:lang w:val="en-GB"/>
        </w:rPr>
      </w:pPr>
    </w:p>
    <w:p w:rsidR="00096F5D" w:rsidRPr="00BD6EFF" w:rsidRDefault="00096F5D" w:rsidP="00096F5D">
      <w:pPr>
        <w:rPr>
          <w:rFonts w:ascii="Times New Roman" w:hAnsi="Times New Roman" w:cs="Times New Roman"/>
          <w:sz w:val="24"/>
          <w:szCs w:val="24"/>
          <w:lang w:val="en-GB"/>
        </w:rPr>
      </w:pPr>
      <w:r w:rsidRPr="00BD6EFF">
        <w:rPr>
          <w:rFonts w:ascii="Times New Roman" w:hAnsi="Times New Roman" w:cs="Times New Roman"/>
          <w:sz w:val="24"/>
          <w:szCs w:val="24"/>
          <w:lang w:val="en-GB"/>
        </w:rPr>
        <w:t>“13. Submission to the Committee members of monthly reports concerning the Moldovan currency deposit referred to in sub-paragraph (3) of paragraph 6 of the Agreed Minutes on Procedural Details, detailing the total amount required to be deposited, the amount actually deposited and its ratio”.</w:t>
      </w:r>
    </w:p>
    <w:p w:rsidR="00096F5D" w:rsidRPr="00BD6EFF" w:rsidRDefault="00096F5D" w:rsidP="00096F5D">
      <w:pPr>
        <w:rPr>
          <w:rFonts w:ascii="Times New Roman" w:hAnsi="Times New Roman" w:cs="Times New Roman"/>
          <w:sz w:val="24"/>
          <w:szCs w:val="24"/>
          <w:lang w:val="en-GB"/>
        </w:rPr>
      </w:pPr>
    </w:p>
    <w:p w:rsidR="00096F5D" w:rsidRPr="00BD6EFF" w:rsidRDefault="00096F5D" w:rsidP="00096F5D">
      <w:pPr>
        <w:rPr>
          <w:rFonts w:ascii="Times New Roman" w:hAnsi="Times New Roman" w:cs="Times New Roman"/>
          <w:sz w:val="24"/>
          <w:szCs w:val="24"/>
          <w:lang w:val="en-GB"/>
        </w:rPr>
      </w:pPr>
      <w:r w:rsidRPr="00BD6EFF">
        <w:rPr>
          <w:rFonts w:ascii="Times New Roman" w:hAnsi="Times New Roman" w:cs="Times New Roman"/>
          <w:sz w:val="24"/>
          <w:szCs w:val="24"/>
          <w:lang w:val="en-GB"/>
        </w:rPr>
        <w:t>5.</w:t>
      </w:r>
      <w:r w:rsidRPr="00BD6EFF">
        <w:rPr>
          <w:rFonts w:ascii="Times New Roman" w:hAnsi="Times New Roman" w:cs="Times New Roman"/>
          <w:sz w:val="24"/>
          <w:szCs w:val="24"/>
          <w:lang w:val="en-GB"/>
        </w:rPr>
        <w:tab/>
        <w:t>Paragraph 4 of Appendix V of the Agreed Minutes shall be replaced by the following:</w:t>
      </w:r>
    </w:p>
    <w:p w:rsidR="00096F5D" w:rsidRPr="00BD6EFF" w:rsidRDefault="00096F5D" w:rsidP="00096F5D">
      <w:pPr>
        <w:rPr>
          <w:rFonts w:ascii="Times New Roman" w:hAnsi="Times New Roman" w:cs="Times New Roman"/>
          <w:sz w:val="24"/>
          <w:szCs w:val="24"/>
          <w:lang w:val="en-GB"/>
        </w:rPr>
      </w:pPr>
    </w:p>
    <w:p w:rsidR="00096F5D" w:rsidRPr="00BD6EFF" w:rsidRDefault="00096F5D" w:rsidP="00096F5D">
      <w:pPr>
        <w:rPr>
          <w:rFonts w:ascii="Times New Roman" w:hAnsi="Times New Roman" w:cs="Times New Roman"/>
          <w:sz w:val="24"/>
          <w:szCs w:val="24"/>
          <w:lang w:val="en-GB"/>
        </w:rPr>
      </w:pPr>
      <w:r w:rsidRPr="00BD6EFF">
        <w:rPr>
          <w:rFonts w:ascii="Times New Roman" w:hAnsi="Times New Roman" w:cs="Times New Roman"/>
          <w:sz w:val="24"/>
          <w:szCs w:val="24"/>
          <w:lang w:val="en-GB"/>
        </w:rPr>
        <w:t>“4. To exchange views on publicity related to the utilization of the grant and its accrued interest and of the fund deposited in Moldovan currency”.</w:t>
      </w:r>
    </w:p>
    <w:p w:rsidR="00096F5D" w:rsidRPr="00BD6EFF" w:rsidRDefault="00096F5D" w:rsidP="00096F5D">
      <w:pPr>
        <w:rPr>
          <w:rFonts w:ascii="Times New Roman" w:hAnsi="Times New Roman" w:cs="Times New Roman"/>
          <w:sz w:val="24"/>
          <w:szCs w:val="24"/>
          <w:lang w:val="en-GB"/>
        </w:rPr>
      </w:pPr>
    </w:p>
    <w:p w:rsidR="00096F5D" w:rsidRPr="00BD6EFF" w:rsidRDefault="00096F5D" w:rsidP="00096F5D">
      <w:pPr>
        <w:rPr>
          <w:rFonts w:ascii="Times New Roman" w:hAnsi="Times New Roman" w:cs="Times New Roman"/>
          <w:sz w:val="24"/>
          <w:szCs w:val="24"/>
          <w:lang w:val="en-GB"/>
        </w:rPr>
      </w:pPr>
      <w:r w:rsidRPr="00BD6EFF">
        <w:rPr>
          <w:rFonts w:ascii="Times New Roman" w:hAnsi="Times New Roman" w:cs="Times New Roman"/>
          <w:sz w:val="24"/>
          <w:szCs w:val="24"/>
          <w:lang w:val="en-GB"/>
        </w:rPr>
        <w:t>6.</w:t>
      </w:r>
      <w:r w:rsidRPr="00BD6EFF">
        <w:rPr>
          <w:rFonts w:ascii="Times New Roman" w:hAnsi="Times New Roman" w:cs="Times New Roman"/>
          <w:sz w:val="24"/>
          <w:szCs w:val="24"/>
          <w:lang w:val="en-GB"/>
        </w:rPr>
        <w:tab/>
        <w:t>The following shall be added immediately after paragraph 3 of Appendix V of the Agreed Minutes:</w:t>
      </w:r>
    </w:p>
    <w:p w:rsidR="00096F5D" w:rsidRPr="00BD6EFF" w:rsidRDefault="00096F5D" w:rsidP="00096F5D">
      <w:pPr>
        <w:rPr>
          <w:rFonts w:ascii="Times New Roman" w:hAnsi="Times New Roman" w:cs="Times New Roman"/>
          <w:sz w:val="24"/>
          <w:szCs w:val="24"/>
          <w:lang w:val="en-GB"/>
        </w:rPr>
      </w:pPr>
    </w:p>
    <w:p w:rsidR="00096F5D" w:rsidRPr="00BD6EFF" w:rsidRDefault="00096F5D" w:rsidP="00096F5D">
      <w:pPr>
        <w:rPr>
          <w:rFonts w:ascii="Times New Roman" w:hAnsi="Times New Roman" w:cs="Times New Roman"/>
          <w:sz w:val="24"/>
          <w:szCs w:val="24"/>
          <w:lang w:val="en-GB"/>
        </w:rPr>
      </w:pPr>
      <w:r w:rsidRPr="00BD6EFF">
        <w:rPr>
          <w:rFonts w:ascii="Times New Roman" w:hAnsi="Times New Roman" w:cs="Times New Roman"/>
          <w:sz w:val="24"/>
          <w:szCs w:val="24"/>
          <w:lang w:val="en-GB"/>
        </w:rPr>
        <w:t>“3bis. To assist in formulating a plan on the deposit in Moldovan currency.</w:t>
      </w:r>
    </w:p>
    <w:p w:rsidR="00096F5D" w:rsidRPr="00BD6EFF" w:rsidRDefault="00096F5D" w:rsidP="00096F5D">
      <w:pPr>
        <w:rPr>
          <w:rFonts w:ascii="Times New Roman" w:hAnsi="Times New Roman" w:cs="Times New Roman"/>
          <w:sz w:val="24"/>
          <w:szCs w:val="24"/>
          <w:lang w:val="en-GB"/>
        </w:rPr>
      </w:pPr>
    </w:p>
    <w:p w:rsidR="00096F5D" w:rsidRPr="00BD6EFF" w:rsidRDefault="00096F5D" w:rsidP="00096F5D">
      <w:pPr>
        <w:rPr>
          <w:rFonts w:ascii="Times New Roman" w:hAnsi="Times New Roman" w:cs="Times New Roman"/>
          <w:sz w:val="24"/>
          <w:szCs w:val="24"/>
          <w:lang w:val="en-GB"/>
        </w:rPr>
      </w:pPr>
      <w:r w:rsidRPr="00BD6EFF">
        <w:rPr>
          <w:rFonts w:ascii="Times New Roman" w:hAnsi="Times New Roman" w:cs="Times New Roman"/>
          <w:sz w:val="24"/>
          <w:szCs w:val="24"/>
          <w:lang w:val="en-GB"/>
        </w:rPr>
        <w:t xml:space="preserve"> 3ter. To exchange views on the effective use of the fund deposited in Moldovan currency”.</w:t>
      </w:r>
    </w:p>
    <w:p w:rsidR="00096F5D" w:rsidRPr="00BD6EFF" w:rsidRDefault="00096F5D" w:rsidP="00096F5D">
      <w:pPr>
        <w:rPr>
          <w:rFonts w:ascii="Times New Roman" w:hAnsi="Times New Roman" w:cs="Times New Roman"/>
          <w:sz w:val="24"/>
          <w:szCs w:val="24"/>
          <w:lang w:val="en-GB"/>
        </w:rPr>
      </w:pPr>
    </w:p>
    <w:p w:rsidR="00096F5D" w:rsidRPr="00BD6EFF" w:rsidRDefault="00096F5D" w:rsidP="00096F5D">
      <w:pPr>
        <w:rPr>
          <w:rFonts w:ascii="Times New Roman" w:hAnsi="Times New Roman" w:cs="Times New Roman"/>
          <w:sz w:val="24"/>
          <w:szCs w:val="24"/>
          <w:lang w:val="en-GB"/>
        </w:rPr>
      </w:pPr>
      <w:r w:rsidRPr="00BD6EFF">
        <w:rPr>
          <w:rFonts w:ascii="Times New Roman" w:hAnsi="Times New Roman" w:cs="Times New Roman"/>
          <w:sz w:val="24"/>
          <w:szCs w:val="24"/>
          <w:lang w:val="en-GB"/>
        </w:rPr>
        <w:t>I have further the honour to propose that this Note and Your Excellency’s Note in reply confirming on behalf of the Government of Japan the foregoing understanding shall constitute an agreement between the two Governments, which shall become effective on the date of receipt by the Government of Japan of the written notification from the Government of the Republic of Moldova of the completion of necessary domestic procedures for the entry into force of such agreement.</w:t>
      </w:r>
    </w:p>
    <w:p w:rsidR="00096F5D" w:rsidRPr="00BD6EFF" w:rsidRDefault="00096F5D" w:rsidP="00096F5D">
      <w:pPr>
        <w:rPr>
          <w:rFonts w:ascii="Times New Roman" w:hAnsi="Times New Roman" w:cs="Times New Roman"/>
          <w:sz w:val="24"/>
          <w:szCs w:val="24"/>
          <w:lang w:val="en-GB"/>
        </w:rPr>
      </w:pPr>
    </w:p>
    <w:p w:rsidR="00096F5D" w:rsidRPr="00E001F3" w:rsidRDefault="00096F5D" w:rsidP="00096F5D">
      <w:pPr>
        <w:rPr>
          <w:rFonts w:ascii="Times New Roman" w:hAnsi="Times New Roman" w:cs="Times New Roman"/>
          <w:sz w:val="24"/>
          <w:szCs w:val="24"/>
          <w:lang w:val="en-GB"/>
        </w:rPr>
      </w:pPr>
      <w:r w:rsidRPr="00BD6EFF">
        <w:rPr>
          <w:rFonts w:ascii="Times New Roman" w:hAnsi="Times New Roman" w:cs="Times New Roman"/>
          <w:sz w:val="24"/>
          <w:szCs w:val="24"/>
          <w:lang w:val="en-GB"/>
        </w:rPr>
        <w:t>I avail myself of this opportunity to extend to Your Excellency the assurance of my highest consideration.</w:t>
      </w:r>
      <w:r w:rsidRPr="00E001F3">
        <w:rPr>
          <w:rFonts w:ascii="Times New Roman" w:hAnsi="Times New Roman" w:cs="Times New Roman"/>
          <w:sz w:val="24"/>
          <w:szCs w:val="24"/>
          <w:lang w:val="en-GB"/>
        </w:rPr>
        <w:t>”</w:t>
      </w:r>
    </w:p>
    <w:p w:rsidR="00096F5D" w:rsidRPr="00E001F3" w:rsidRDefault="00096F5D" w:rsidP="00096F5D">
      <w:pPr>
        <w:rPr>
          <w:rFonts w:ascii="Times New Roman" w:hAnsi="Times New Roman" w:cs="Times New Roman"/>
          <w:sz w:val="24"/>
          <w:szCs w:val="24"/>
          <w:lang w:val="en-GB"/>
        </w:rPr>
      </w:pPr>
    </w:p>
    <w:p w:rsidR="00096F5D" w:rsidRPr="00E001F3" w:rsidRDefault="00096F5D" w:rsidP="00096F5D">
      <w:pPr>
        <w:ind w:firstLine="708"/>
        <w:rPr>
          <w:rFonts w:ascii="Times New Roman" w:hAnsi="Times New Roman" w:cs="Times New Roman"/>
          <w:sz w:val="24"/>
          <w:szCs w:val="24"/>
          <w:lang w:val="en-GB"/>
        </w:rPr>
      </w:pPr>
      <w:r w:rsidRPr="00E001F3">
        <w:rPr>
          <w:rFonts w:ascii="Times New Roman" w:hAnsi="Times New Roman" w:cs="Times New Roman"/>
          <w:sz w:val="24"/>
          <w:szCs w:val="24"/>
          <w:lang w:val="en-GB"/>
        </w:rPr>
        <w:t>I have further the honour to confirm on behalf of the Government of Japan the foregoing understanding and to agree that Your Excellency’s Note and this Note in reply shall constitute an agreement between the two Governments, which shall become effective on the date of receipt by the Government of Japan of the written notification from the Government of the Republic of Moldova of the completion of necessary domestic procedures for the entry into force of such agreement.</w:t>
      </w:r>
    </w:p>
    <w:p w:rsidR="00096F5D" w:rsidRPr="00E001F3" w:rsidRDefault="00096F5D" w:rsidP="00096F5D">
      <w:pPr>
        <w:rPr>
          <w:rFonts w:ascii="Times New Roman" w:hAnsi="Times New Roman" w:cs="Times New Roman"/>
          <w:sz w:val="24"/>
          <w:szCs w:val="24"/>
          <w:lang w:val="en-GB"/>
        </w:rPr>
      </w:pPr>
    </w:p>
    <w:p w:rsidR="00096F5D" w:rsidRPr="00E001F3" w:rsidRDefault="00096F5D" w:rsidP="00096F5D">
      <w:pPr>
        <w:ind w:firstLine="708"/>
        <w:rPr>
          <w:rFonts w:ascii="Times New Roman" w:hAnsi="Times New Roman" w:cs="Times New Roman"/>
          <w:sz w:val="24"/>
          <w:szCs w:val="24"/>
          <w:lang w:val="en-GB"/>
        </w:rPr>
      </w:pPr>
      <w:r w:rsidRPr="00E001F3">
        <w:rPr>
          <w:rFonts w:ascii="Times New Roman" w:hAnsi="Times New Roman" w:cs="Times New Roman"/>
          <w:sz w:val="24"/>
          <w:szCs w:val="24"/>
          <w:lang w:val="en-GB"/>
        </w:rPr>
        <w:t>I avail myself of this opportunity to extend to Your Excellency the assurance of my highest consideration.</w:t>
      </w:r>
    </w:p>
    <w:p w:rsidR="00096F5D" w:rsidRDefault="00096F5D" w:rsidP="00096F5D"/>
    <w:p w:rsidR="00096F5D" w:rsidRDefault="00096F5D" w:rsidP="00096F5D"/>
    <w:p w:rsidR="00096F5D" w:rsidRDefault="00096F5D" w:rsidP="00096F5D"/>
    <w:p w:rsidR="00096F5D" w:rsidRPr="00BD6EFF" w:rsidRDefault="00096F5D" w:rsidP="00096F5D">
      <w:pPr>
        <w:rPr>
          <w:rFonts w:ascii="Times New Roman" w:hAnsi="Times New Roman" w:cs="Times New Roman"/>
          <w:sz w:val="24"/>
          <w:szCs w:val="24"/>
          <w:lang w:val="en-GB"/>
        </w:rPr>
      </w:pPr>
      <w:r>
        <w:tab/>
      </w:r>
      <w:r>
        <w:tab/>
      </w:r>
      <w:r>
        <w:tab/>
      </w:r>
      <w:r>
        <w:tab/>
      </w:r>
      <w:r>
        <w:tab/>
      </w:r>
      <w:r>
        <w:tab/>
      </w:r>
      <w:r w:rsidRPr="00BD6EFF">
        <w:rPr>
          <w:rFonts w:ascii="Times New Roman" w:hAnsi="Times New Roman" w:cs="Times New Roman"/>
          <w:sz w:val="24"/>
          <w:szCs w:val="24"/>
          <w:lang w:val="en-GB"/>
        </w:rPr>
        <w:t>Masanobu YOSHII</w:t>
      </w:r>
    </w:p>
    <w:p w:rsidR="00096F5D" w:rsidRPr="00BD6EFF" w:rsidRDefault="00096F5D" w:rsidP="00096F5D">
      <w:pPr>
        <w:rPr>
          <w:rFonts w:ascii="Times New Roman" w:hAnsi="Times New Roman" w:cs="Times New Roman"/>
          <w:sz w:val="24"/>
          <w:szCs w:val="24"/>
          <w:lang w:val="en-GB"/>
        </w:rPr>
      </w:pPr>
      <w:r w:rsidRPr="00BD6EFF">
        <w:rPr>
          <w:rFonts w:ascii="Times New Roman" w:hAnsi="Times New Roman" w:cs="Times New Roman"/>
          <w:sz w:val="24"/>
          <w:szCs w:val="24"/>
          <w:lang w:val="en-GB"/>
        </w:rPr>
        <w:tab/>
      </w:r>
      <w:r w:rsidRPr="00BD6EFF">
        <w:rPr>
          <w:rFonts w:ascii="Times New Roman" w:hAnsi="Times New Roman" w:cs="Times New Roman"/>
          <w:sz w:val="24"/>
          <w:szCs w:val="24"/>
          <w:lang w:val="en-GB"/>
        </w:rPr>
        <w:tab/>
      </w:r>
      <w:r w:rsidRPr="00BD6EFF">
        <w:rPr>
          <w:rFonts w:ascii="Times New Roman" w:hAnsi="Times New Roman" w:cs="Times New Roman"/>
          <w:sz w:val="24"/>
          <w:szCs w:val="24"/>
          <w:lang w:val="en-GB"/>
        </w:rPr>
        <w:tab/>
      </w:r>
      <w:r w:rsidRPr="00BD6EFF">
        <w:rPr>
          <w:rFonts w:ascii="Times New Roman" w:hAnsi="Times New Roman" w:cs="Times New Roman"/>
          <w:sz w:val="24"/>
          <w:szCs w:val="24"/>
          <w:lang w:val="en-GB"/>
        </w:rPr>
        <w:tab/>
      </w:r>
      <w:r w:rsidRPr="00BD6EFF">
        <w:rPr>
          <w:rFonts w:ascii="Times New Roman" w:hAnsi="Times New Roman" w:cs="Times New Roman"/>
          <w:sz w:val="24"/>
          <w:szCs w:val="24"/>
          <w:lang w:val="en-GB"/>
        </w:rPr>
        <w:tab/>
      </w:r>
      <w:r w:rsidRPr="00BD6EFF">
        <w:rPr>
          <w:rFonts w:ascii="Times New Roman" w:hAnsi="Times New Roman" w:cs="Times New Roman"/>
          <w:sz w:val="24"/>
          <w:szCs w:val="24"/>
          <w:lang w:val="en-GB"/>
        </w:rPr>
        <w:tab/>
        <w:t>Ambassador Extraordinary</w:t>
      </w:r>
    </w:p>
    <w:p w:rsidR="00096F5D" w:rsidRPr="00BD6EFF" w:rsidRDefault="00096F5D" w:rsidP="00096F5D">
      <w:pPr>
        <w:rPr>
          <w:rFonts w:ascii="Times New Roman" w:hAnsi="Times New Roman" w:cs="Times New Roman"/>
          <w:sz w:val="24"/>
          <w:szCs w:val="24"/>
          <w:lang w:val="en-GB"/>
        </w:rPr>
      </w:pPr>
      <w:r w:rsidRPr="00BD6EFF">
        <w:rPr>
          <w:rFonts w:ascii="Times New Roman" w:hAnsi="Times New Roman" w:cs="Times New Roman"/>
          <w:sz w:val="24"/>
          <w:szCs w:val="24"/>
          <w:lang w:val="en-GB"/>
        </w:rPr>
        <w:tab/>
      </w:r>
      <w:r w:rsidRPr="00BD6EFF">
        <w:rPr>
          <w:rFonts w:ascii="Times New Roman" w:hAnsi="Times New Roman" w:cs="Times New Roman"/>
          <w:sz w:val="24"/>
          <w:szCs w:val="24"/>
          <w:lang w:val="en-GB"/>
        </w:rPr>
        <w:tab/>
      </w:r>
      <w:r w:rsidRPr="00BD6EFF">
        <w:rPr>
          <w:rFonts w:ascii="Times New Roman" w:hAnsi="Times New Roman" w:cs="Times New Roman"/>
          <w:sz w:val="24"/>
          <w:szCs w:val="24"/>
          <w:lang w:val="en-GB"/>
        </w:rPr>
        <w:tab/>
      </w:r>
      <w:r w:rsidRPr="00BD6EFF">
        <w:rPr>
          <w:rFonts w:ascii="Times New Roman" w:hAnsi="Times New Roman" w:cs="Times New Roman"/>
          <w:sz w:val="24"/>
          <w:szCs w:val="24"/>
          <w:lang w:val="en-GB"/>
        </w:rPr>
        <w:tab/>
      </w:r>
      <w:r w:rsidRPr="00BD6EFF">
        <w:rPr>
          <w:rFonts w:ascii="Times New Roman" w:hAnsi="Times New Roman" w:cs="Times New Roman"/>
          <w:sz w:val="24"/>
          <w:szCs w:val="24"/>
          <w:lang w:val="en-GB"/>
        </w:rPr>
        <w:tab/>
      </w:r>
      <w:r w:rsidRPr="00BD6EFF">
        <w:rPr>
          <w:rFonts w:ascii="Times New Roman" w:hAnsi="Times New Roman" w:cs="Times New Roman"/>
          <w:sz w:val="24"/>
          <w:szCs w:val="24"/>
          <w:lang w:val="en-GB"/>
        </w:rPr>
        <w:tab/>
        <w:t xml:space="preserve">and Plenipotentiary of Japan </w:t>
      </w:r>
    </w:p>
    <w:p w:rsidR="00096F5D" w:rsidRPr="00BD6EFF" w:rsidRDefault="00096F5D" w:rsidP="00096F5D">
      <w:pPr>
        <w:ind w:left="3540" w:firstLine="708"/>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BD6EFF">
        <w:rPr>
          <w:rFonts w:ascii="Times New Roman" w:hAnsi="Times New Roman" w:cs="Times New Roman"/>
          <w:sz w:val="24"/>
          <w:szCs w:val="24"/>
          <w:lang w:val="en-GB"/>
        </w:rPr>
        <w:t>to the Republic of Moldova</w:t>
      </w:r>
    </w:p>
    <w:p w:rsidR="0012795E" w:rsidRPr="00E001F3" w:rsidRDefault="0012795E" w:rsidP="00AA3174">
      <w:pPr>
        <w:rPr>
          <w:rFonts w:ascii="Times New Roman" w:hAnsi="Times New Roman" w:cs="Times New Roman"/>
          <w:sz w:val="24"/>
          <w:szCs w:val="24"/>
          <w:lang w:val="en-GB"/>
        </w:rPr>
      </w:pPr>
    </w:p>
    <w:sectPr w:rsidR="0012795E" w:rsidRPr="00E001F3" w:rsidSect="00F639F5">
      <w:pgSz w:w="11906" w:h="16838"/>
      <w:pgMar w:top="1418" w:right="1418" w:bottom="1418"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212" w:rsidRDefault="00190212" w:rsidP="00685198">
      <w:r>
        <w:separator/>
      </w:r>
    </w:p>
  </w:endnote>
  <w:endnote w:type="continuationSeparator" w:id="1">
    <w:p w:rsidR="00190212" w:rsidRDefault="00190212" w:rsidP="00685198">
      <w:r>
        <w:continuationSeparator/>
      </w:r>
    </w:p>
  </w:endnote>
  <w:endnote w:type="continuationNotice" w:id="2">
    <w:p w:rsidR="00190212" w:rsidRDefault="00190212" w:rsidP="0068519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
    <w:altName w:val="MS Mincho"/>
    <w:panose1 w:val="00000000000000000000"/>
    <w:charset w:val="80"/>
    <w:family w:val="roman"/>
    <w:notTrueType/>
    <w:pitch w:val="default"/>
    <w:sig w:usb0="00000000" w:usb1="00000000" w:usb2="00000000" w:usb3="00000000" w:csb0="00000000" w:csb1="00000000"/>
  </w:font>
  <w:font w:name="MS PGothic">
    <w:altName w:val="Arial Unicode MS"/>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212" w:rsidRDefault="00190212" w:rsidP="00685198">
      <w:r>
        <w:separator/>
      </w:r>
    </w:p>
  </w:footnote>
  <w:footnote w:type="continuationSeparator" w:id="1">
    <w:p w:rsidR="00190212" w:rsidRDefault="00190212" w:rsidP="00685198">
      <w:r>
        <w:continuationSeparator/>
      </w:r>
    </w:p>
  </w:footnote>
  <w:footnote w:type="continuationNotice" w:id="2">
    <w:p w:rsidR="00190212" w:rsidRDefault="00190212" w:rsidP="0068519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2EC3"/>
    <w:multiLevelType w:val="hybridMultilevel"/>
    <w:tmpl w:val="79B6D3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60EF0EC5"/>
    <w:multiLevelType w:val="hybridMultilevel"/>
    <w:tmpl w:val="7FDED9CC"/>
    <w:lvl w:ilvl="0" w:tplc="44AA876A">
      <w:start w:val="5"/>
      <w:numFmt w:val="decimal"/>
      <w:pStyle w:val="1"/>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nsid w:val="657A4D4B"/>
    <w:multiLevelType w:val="hybridMultilevel"/>
    <w:tmpl w:val="32C4D036"/>
    <w:lvl w:ilvl="0" w:tplc="95DCA584">
      <w:start w:val="1"/>
      <w:numFmt w:val="decimalEnclosedCircle"/>
      <w:lvlText w:val="%1"/>
      <w:lvlJc w:val="left"/>
      <w:pPr>
        <w:ind w:left="482" w:hanging="360"/>
      </w:pPr>
      <w:rPr>
        <w:rFonts w:cs="Arial" w:hint="default"/>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3">
    <w:nsid w:val="701638E2"/>
    <w:multiLevelType w:val="hybridMultilevel"/>
    <w:tmpl w:val="78E0A7F4"/>
    <w:lvl w:ilvl="0" w:tplc="5106D26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75F32A97"/>
    <w:multiLevelType w:val="hybridMultilevel"/>
    <w:tmpl w:val="985EBC7C"/>
    <w:lvl w:ilvl="0" w:tplc="0B5E8E9E">
      <w:start w:val="1"/>
      <w:numFmt w:val="decimal"/>
      <w:lvlText w:val="%1."/>
      <w:lvlJc w:val="left"/>
      <w:pPr>
        <w:ind w:left="420" w:hanging="420"/>
      </w:pPr>
      <w:rPr>
        <w:rFonts w: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hyphenationZone w:val="425"/>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0"/>
    <w:footnote w:id="1"/>
    <w:footnote w:id="2"/>
  </w:footnotePr>
  <w:endnotePr>
    <w:endnote w:id="0"/>
    <w:endnote w:id="1"/>
    <w:endnote w:id="2"/>
  </w:endnotePr>
  <w:compat>
    <w:spaceForUL/>
    <w:balanceSingleByteDoubleByteWidth/>
    <w:doNotLeaveBackslashAlone/>
    <w:ulTrailSpace/>
    <w:doNotExpandShiftReturn/>
    <w:adjustLineHeightInTable/>
    <w:useFELayout/>
  </w:compat>
  <w:rsids>
    <w:rsidRoot w:val="00EA1DB9"/>
    <w:rsid w:val="0001393A"/>
    <w:rsid w:val="000439C9"/>
    <w:rsid w:val="00046ACC"/>
    <w:rsid w:val="000712EA"/>
    <w:rsid w:val="00096F5D"/>
    <w:rsid w:val="000A4F38"/>
    <w:rsid w:val="000B0D4E"/>
    <w:rsid w:val="00104BFA"/>
    <w:rsid w:val="0011376F"/>
    <w:rsid w:val="0012795E"/>
    <w:rsid w:val="00132F56"/>
    <w:rsid w:val="00137755"/>
    <w:rsid w:val="001422CA"/>
    <w:rsid w:val="00165965"/>
    <w:rsid w:val="00167B32"/>
    <w:rsid w:val="00187580"/>
    <w:rsid w:val="00190212"/>
    <w:rsid w:val="001C6444"/>
    <w:rsid w:val="001C789C"/>
    <w:rsid w:val="002022D3"/>
    <w:rsid w:val="00210283"/>
    <w:rsid w:val="002238C9"/>
    <w:rsid w:val="002579F6"/>
    <w:rsid w:val="002931D9"/>
    <w:rsid w:val="00295244"/>
    <w:rsid w:val="002B2406"/>
    <w:rsid w:val="002B2CAD"/>
    <w:rsid w:val="002B71E3"/>
    <w:rsid w:val="002E4FAA"/>
    <w:rsid w:val="00337D78"/>
    <w:rsid w:val="003B3F62"/>
    <w:rsid w:val="003B78BD"/>
    <w:rsid w:val="003C6833"/>
    <w:rsid w:val="003C6F9E"/>
    <w:rsid w:val="003E52C4"/>
    <w:rsid w:val="00407B77"/>
    <w:rsid w:val="00411795"/>
    <w:rsid w:val="00415D88"/>
    <w:rsid w:val="00434098"/>
    <w:rsid w:val="00446E46"/>
    <w:rsid w:val="00450669"/>
    <w:rsid w:val="00461FE3"/>
    <w:rsid w:val="00467CDF"/>
    <w:rsid w:val="00476031"/>
    <w:rsid w:val="0048659C"/>
    <w:rsid w:val="00490081"/>
    <w:rsid w:val="004B4A96"/>
    <w:rsid w:val="004D326E"/>
    <w:rsid w:val="004E087C"/>
    <w:rsid w:val="004F0A67"/>
    <w:rsid w:val="00507811"/>
    <w:rsid w:val="00525E3F"/>
    <w:rsid w:val="00591461"/>
    <w:rsid w:val="005C6E02"/>
    <w:rsid w:val="00634C5F"/>
    <w:rsid w:val="006401A5"/>
    <w:rsid w:val="006508DC"/>
    <w:rsid w:val="00685198"/>
    <w:rsid w:val="00690183"/>
    <w:rsid w:val="006A3317"/>
    <w:rsid w:val="006B38F8"/>
    <w:rsid w:val="0070786B"/>
    <w:rsid w:val="0073260E"/>
    <w:rsid w:val="007441B1"/>
    <w:rsid w:val="00763E40"/>
    <w:rsid w:val="007A0244"/>
    <w:rsid w:val="007B0807"/>
    <w:rsid w:val="007D2B89"/>
    <w:rsid w:val="007E0724"/>
    <w:rsid w:val="007E2777"/>
    <w:rsid w:val="007F0CC4"/>
    <w:rsid w:val="008050FD"/>
    <w:rsid w:val="008174F2"/>
    <w:rsid w:val="00860419"/>
    <w:rsid w:val="00867D20"/>
    <w:rsid w:val="00886E06"/>
    <w:rsid w:val="00895AA4"/>
    <w:rsid w:val="008967BC"/>
    <w:rsid w:val="008A3F4E"/>
    <w:rsid w:val="008B4293"/>
    <w:rsid w:val="008B6039"/>
    <w:rsid w:val="008D76DA"/>
    <w:rsid w:val="008F4311"/>
    <w:rsid w:val="00900A0F"/>
    <w:rsid w:val="0093102A"/>
    <w:rsid w:val="009319EB"/>
    <w:rsid w:val="00941286"/>
    <w:rsid w:val="00950AA1"/>
    <w:rsid w:val="009836F2"/>
    <w:rsid w:val="0098616F"/>
    <w:rsid w:val="009879FD"/>
    <w:rsid w:val="009971EC"/>
    <w:rsid w:val="009A2C26"/>
    <w:rsid w:val="009A62FD"/>
    <w:rsid w:val="009D7B8C"/>
    <w:rsid w:val="009E1D89"/>
    <w:rsid w:val="009F4327"/>
    <w:rsid w:val="00A277F6"/>
    <w:rsid w:val="00A7107B"/>
    <w:rsid w:val="00A8061B"/>
    <w:rsid w:val="00AA3174"/>
    <w:rsid w:val="00AF22AD"/>
    <w:rsid w:val="00AF41B5"/>
    <w:rsid w:val="00B20255"/>
    <w:rsid w:val="00B45CD3"/>
    <w:rsid w:val="00B65149"/>
    <w:rsid w:val="00B816CD"/>
    <w:rsid w:val="00B96D40"/>
    <w:rsid w:val="00BA004A"/>
    <w:rsid w:val="00BF2336"/>
    <w:rsid w:val="00BF5DF0"/>
    <w:rsid w:val="00C00B70"/>
    <w:rsid w:val="00C05A65"/>
    <w:rsid w:val="00C06C28"/>
    <w:rsid w:val="00C236E3"/>
    <w:rsid w:val="00C53047"/>
    <w:rsid w:val="00C554A4"/>
    <w:rsid w:val="00C91AB3"/>
    <w:rsid w:val="00CA7EDF"/>
    <w:rsid w:val="00CD3C00"/>
    <w:rsid w:val="00CE2A8C"/>
    <w:rsid w:val="00CF674C"/>
    <w:rsid w:val="00D02B9F"/>
    <w:rsid w:val="00D5222C"/>
    <w:rsid w:val="00D564DE"/>
    <w:rsid w:val="00D66D50"/>
    <w:rsid w:val="00D85D78"/>
    <w:rsid w:val="00DB0D77"/>
    <w:rsid w:val="00E001F3"/>
    <w:rsid w:val="00E1226C"/>
    <w:rsid w:val="00E255C6"/>
    <w:rsid w:val="00E634C5"/>
    <w:rsid w:val="00EA1DB9"/>
    <w:rsid w:val="00EC3DAF"/>
    <w:rsid w:val="00EF651E"/>
    <w:rsid w:val="00F232BE"/>
    <w:rsid w:val="00F454DE"/>
    <w:rsid w:val="00F639F5"/>
    <w:rsid w:val="00F84D23"/>
    <w:rsid w:val="00F85B9A"/>
    <w:rsid w:val="00F86666"/>
    <w:rsid w:val="00FD06B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98"/>
    <w:pPr>
      <w:widowControl w:val="0"/>
      <w:jc w:val="both"/>
    </w:pPr>
    <w:rPr>
      <w:rFonts w:ascii="Century" w:eastAsia="MS Mincho" w:hAnsi="Century" w:cs="Century"/>
      <w:szCs w:val="21"/>
    </w:rPr>
  </w:style>
  <w:style w:type="paragraph" w:styleId="Heading1">
    <w:name w:val="heading 1"/>
    <w:basedOn w:val="Normal"/>
    <w:next w:val="Normal"/>
    <w:link w:val="Heading1Char"/>
    <w:uiPriority w:val="1"/>
    <w:qFormat/>
    <w:rsid w:val="00096F5D"/>
    <w:pPr>
      <w:autoSpaceDE w:val="0"/>
      <w:autoSpaceDN w:val="0"/>
      <w:adjustRightInd w:val="0"/>
      <w:ind w:left="626"/>
      <w:jc w:val="left"/>
      <w:outlineLvl w:val="0"/>
    </w:pPr>
    <w:rPr>
      <w:rFonts w:ascii="Times New Roman" w:eastAsiaTheme="minorEastAsia" w:hAnsi="Times New Roman" w:cs="Times New Roman"/>
      <w:kern w:val="0"/>
      <w:sz w:val="33"/>
      <w:szCs w:val="33"/>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A1DB9"/>
    <w:pPr>
      <w:snapToGrid w:val="0"/>
      <w:jc w:val="left"/>
    </w:pPr>
  </w:style>
  <w:style w:type="character" w:customStyle="1" w:styleId="FootnoteTextChar">
    <w:name w:val="Footnote Text Char"/>
    <w:basedOn w:val="DefaultParagraphFont"/>
    <w:link w:val="FootnoteText"/>
    <w:rsid w:val="00EA1DB9"/>
    <w:rPr>
      <w:rFonts w:ascii="Century" w:eastAsia="MS Mincho" w:hAnsi="Century" w:cs="Century"/>
      <w:szCs w:val="21"/>
    </w:rPr>
  </w:style>
  <w:style w:type="character" w:styleId="FootnoteReference">
    <w:name w:val="footnote reference"/>
    <w:basedOn w:val="DefaultParagraphFont"/>
    <w:rsid w:val="00EA1DB9"/>
    <w:rPr>
      <w:vertAlign w:val="superscript"/>
    </w:rPr>
  </w:style>
  <w:style w:type="paragraph" w:styleId="Header">
    <w:name w:val="header"/>
    <w:basedOn w:val="Normal"/>
    <w:link w:val="HeaderChar"/>
    <w:uiPriority w:val="99"/>
    <w:unhideWhenUsed/>
    <w:rsid w:val="00685198"/>
    <w:pPr>
      <w:tabs>
        <w:tab w:val="center" w:pos="4252"/>
        <w:tab w:val="right" w:pos="8504"/>
      </w:tabs>
      <w:snapToGrid w:val="0"/>
    </w:pPr>
  </w:style>
  <w:style w:type="character" w:customStyle="1" w:styleId="HeaderChar">
    <w:name w:val="Header Char"/>
    <w:basedOn w:val="DefaultParagraphFont"/>
    <w:link w:val="Header"/>
    <w:uiPriority w:val="99"/>
    <w:rsid w:val="008A3F4E"/>
    <w:rPr>
      <w:rFonts w:ascii="Century" w:eastAsia="MS Mincho" w:hAnsi="Century" w:cs="Century"/>
      <w:szCs w:val="21"/>
    </w:rPr>
  </w:style>
  <w:style w:type="paragraph" w:styleId="Footer">
    <w:name w:val="footer"/>
    <w:basedOn w:val="Normal"/>
    <w:link w:val="FooterChar"/>
    <w:uiPriority w:val="99"/>
    <w:unhideWhenUsed/>
    <w:rsid w:val="00685198"/>
    <w:pPr>
      <w:tabs>
        <w:tab w:val="center" w:pos="4252"/>
        <w:tab w:val="right" w:pos="8504"/>
      </w:tabs>
      <w:snapToGrid w:val="0"/>
    </w:pPr>
  </w:style>
  <w:style w:type="character" w:customStyle="1" w:styleId="FooterChar">
    <w:name w:val="Footer Char"/>
    <w:basedOn w:val="DefaultParagraphFont"/>
    <w:link w:val="Footer"/>
    <w:uiPriority w:val="99"/>
    <w:rsid w:val="008A3F4E"/>
    <w:rPr>
      <w:rFonts w:ascii="Century" w:eastAsia="MS Mincho" w:hAnsi="Century" w:cs="Century"/>
      <w:szCs w:val="21"/>
    </w:rPr>
  </w:style>
  <w:style w:type="paragraph" w:styleId="ListParagraph">
    <w:name w:val="List Paragraph"/>
    <w:basedOn w:val="Normal"/>
    <w:uiPriority w:val="99"/>
    <w:qFormat/>
    <w:rsid w:val="00685198"/>
    <w:pPr>
      <w:ind w:leftChars="400" w:left="840"/>
    </w:pPr>
  </w:style>
  <w:style w:type="paragraph" w:styleId="BalloonText">
    <w:name w:val="Balloon Text"/>
    <w:basedOn w:val="Normal"/>
    <w:link w:val="BalloonTextChar"/>
    <w:uiPriority w:val="99"/>
    <w:semiHidden/>
    <w:unhideWhenUsed/>
    <w:rsid w:val="0068519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D76DA"/>
    <w:rPr>
      <w:rFonts w:asciiTheme="majorHAnsi" w:eastAsiaTheme="majorEastAsia" w:hAnsiTheme="majorHAnsi" w:cstheme="majorBidi"/>
      <w:sz w:val="18"/>
      <w:szCs w:val="18"/>
    </w:rPr>
  </w:style>
  <w:style w:type="paragraph" w:styleId="BodyText">
    <w:name w:val="Body Text"/>
    <w:basedOn w:val="Normal"/>
    <w:link w:val="BodyTextChar"/>
    <w:rsid w:val="00490081"/>
    <w:pPr>
      <w:tabs>
        <w:tab w:val="left" w:pos="720"/>
        <w:tab w:val="left" w:pos="1440"/>
        <w:tab w:val="left" w:pos="2160"/>
        <w:tab w:val="left" w:pos="2880"/>
        <w:tab w:val="center" w:pos="6237"/>
      </w:tabs>
      <w:jc w:val="left"/>
    </w:pPr>
    <w:rPr>
      <w:rFonts w:ascii="Courier New" w:hAnsi="Courier New" w:cs="Times New Roman"/>
      <w:sz w:val="24"/>
      <w:szCs w:val="20"/>
    </w:rPr>
  </w:style>
  <w:style w:type="character" w:customStyle="1" w:styleId="BodyTextChar">
    <w:name w:val="Body Text Char"/>
    <w:basedOn w:val="DefaultParagraphFont"/>
    <w:link w:val="BodyText"/>
    <w:rsid w:val="00490081"/>
    <w:rPr>
      <w:rFonts w:ascii="Courier New" w:eastAsia="MS Mincho" w:hAnsi="Courier New" w:cs="Times New Roman"/>
      <w:sz w:val="24"/>
      <w:szCs w:val="20"/>
    </w:rPr>
  </w:style>
  <w:style w:type="paragraph" w:customStyle="1" w:styleId="1">
    <w:name w:val="スタイル1"/>
    <w:basedOn w:val="BodyText"/>
    <w:link w:val="10"/>
    <w:qFormat/>
    <w:rsid w:val="00490081"/>
    <w:pPr>
      <w:numPr>
        <w:numId w:val="2"/>
      </w:numPr>
      <w:jc w:val="both"/>
    </w:pPr>
    <w:rPr>
      <w:rFonts w:cs="Courier New"/>
      <w:color w:val="000000"/>
      <w:szCs w:val="24"/>
      <w:lang w:val="en-GB"/>
    </w:rPr>
  </w:style>
  <w:style w:type="character" w:customStyle="1" w:styleId="10">
    <w:name w:val="スタイル1 (文字)"/>
    <w:link w:val="1"/>
    <w:rsid w:val="00490081"/>
    <w:rPr>
      <w:rFonts w:ascii="Courier New" w:eastAsia="MS Mincho" w:hAnsi="Courier New" w:cs="Courier New"/>
      <w:color w:val="000000"/>
      <w:sz w:val="24"/>
      <w:szCs w:val="24"/>
      <w:lang w:val="en-GB"/>
    </w:rPr>
  </w:style>
  <w:style w:type="character" w:styleId="CommentReference">
    <w:name w:val="annotation reference"/>
    <w:basedOn w:val="DefaultParagraphFont"/>
    <w:uiPriority w:val="99"/>
    <w:semiHidden/>
    <w:unhideWhenUsed/>
    <w:rsid w:val="00F85B9A"/>
    <w:rPr>
      <w:sz w:val="18"/>
      <w:szCs w:val="18"/>
    </w:rPr>
  </w:style>
  <w:style w:type="paragraph" w:styleId="CommentText">
    <w:name w:val="annotation text"/>
    <w:basedOn w:val="Normal"/>
    <w:link w:val="CommentTextChar"/>
    <w:uiPriority w:val="99"/>
    <w:semiHidden/>
    <w:unhideWhenUsed/>
    <w:rsid w:val="00F85B9A"/>
    <w:pPr>
      <w:jc w:val="left"/>
    </w:pPr>
  </w:style>
  <w:style w:type="character" w:customStyle="1" w:styleId="CommentTextChar">
    <w:name w:val="Comment Text Char"/>
    <w:basedOn w:val="DefaultParagraphFont"/>
    <w:link w:val="CommentText"/>
    <w:uiPriority w:val="99"/>
    <w:semiHidden/>
    <w:rsid w:val="00F85B9A"/>
    <w:rPr>
      <w:rFonts w:ascii="Century" w:eastAsia="MS Mincho" w:hAnsi="Century" w:cs="Century"/>
      <w:szCs w:val="21"/>
    </w:rPr>
  </w:style>
  <w:style w:type="paragraph" w:styleId="CommentSubject">
    <w:name w:val="annotation subject"/>
    <w:basedOn w:val="CommentText"/>
    <w:next w:val="CommentText"/>
    <w:link w:val="CommentSubjectChar"/>
    <w:uiPriority w:val="99"/>
    <w:semiHidden/>
    <w:unhideWhenUsed/>
    <w:rsid w:val="00F85B9A"/>
    <w:rPr>
      <w:b/>
      <w:bCs/>
    </w:rPr>
  </w:style>
  <w:style w:type="character" w:customStyle="1" w:styleId="CommentSubjectChar">
    <w:name w:val="Comment Subject Char"/>
    <w:basedOn w:val="CommentTextChar"/>
    <w:link w:val="CommentSubject"/>
    <w:uiPriority w:val="99"/>
    <w:semiHidden/>
    <w:rsid w:val="00F85B9A"/>
    <w:rPr>
      <w:rFonts w:ascii="Century" w:eastAsia="MS Mincho" w:hAnsi="Century" w:cs="Century"/>
      <w:b/>
      <w:bCs/>
      <w:szCs w:val="21"/>
    </w:rPr>
  </w:style>
  <w:style w:type="paragraph" w:styleId="Revision">
    <w:name w:val="Revision"/>
    <w:hidden/>
    <w:uiPriority w:val="99"/>
    <w:semiHidden/>
    <w:rsid w:val="00F85B9A"/>
    <w:rPr>
      <w:rFonts w:ascii="Century" w:eastAsia="MS Mincho" w:hAnsi="Century" w:cs="Century"/>
      <w:szCs w:val="21"/>
    </w:rPr>
  </w:style>
  <w:style w:type="paragraph" w:styleId="NoSpacing">
    <w:name w:val="No Spacing"/>
    <w:uiPriority w:val="1"/>
    <w:qFormat/>
    <w:rsid w:val="00685198"/>
    <w:rPr>
      <w:rFonts w:ascii="Calibri" w:eastAsia="MS Mincho" w:hAnsi="Calibri" w:cs="Times New Roman"/>
      <w:kern w:val="0"/>
      <w:sz w:val="22"/>
      <w:lang w:eastAsia="en-US"/>
    </w:rPr>
  </w:style>
  <w:style w:type="character" w:customStyle="1" w:styleId="Heading1Char">
    <w:name w:val="Heading 1 Char"/>
    <w:basedOn w:val="DefaultParagraphFont"/>
    <w:link w:val="Heading1"/>
    <w:uiPriority w:val="1"/>
    <w:rsid w:val="00096F5D"/>
    <w:rPr>
      <w:rFonts w:ascii="Times New Roman" w:hAnsi="Times New Roman" w:cs="Times New Roman"/>
      <w:kern w:val="0"/>
      <w:sz w:val="33"/>
      <w:szCs w:val="33"/>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4BE48-E08A-4630-A78D-BD2E0EA5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1980</Words>
  <Characters>11289</Characters>
  <Application>Microsoft Office Word</Application>
  <DocSecurity>0</DocSecurity>
  <Lines>94</Lines>
  <Paragraphs>26</Paragraphs>
  <ScaleCrop>false</ScaleCrop>
  <HeadingPairs>
    <vt:vector size="6" baseType="variant">
      <vt:variant>
        <vt:lpstr>Title</vt:lpstr>
      </vt:variant>
      <vt:variant>
        <vt:i4>1</vt:i4>
      </vt:variant>
      <vt:variant>
        <vt:lpstr>Название</vt:lpstr>
      </vt:variant>
      <vt:variant>
        <vt:i4>1</vt:i4>
      </vt:variant>
      <vt:variant>
        <vt:lpstr>タイトル</vt:lpstr>
      </vt:variant>
      <vt:variant>
        <vt:i4>1</vt:i4>
      </vt:variant>
    </vt:vector>
  </HeadingPairs>
  <TitlesOfParts>
    <vt:vector size="3" baseType="lpstr">
      <vt:lpstr/>
      <vt:lpstr/>
      <vt:lpstr/>
    </vt:vector>
  </TitlesOfParts>
  <Company>外務省</Company>
  <LinksUpToDate>false</LinksUpToDate>
  <CharactersWithSpaces>13243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marcela.mazarenco</cp:lastModifiedBy>
  <cp:revision>2</cp:revision>
  <cp:lastPrinted>2018-06-29T08:37:00Z</cp:lastPrinted>
  <dcterms:created xsi:type="dcterms:W3CDTF">2018-11-09T09:02:00Z</dcterms:created>
  <dcterms:modified xsi:type="dcterms:W3CDTF">2018-11-09T09:02:00Z</dcterms:modified>
</cp:coreProperties>
</file>