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1B" w:rsidRPr="008707D0" w:rsidRDefault="0076471B" w:rsidP="0076471B">
      <w:pPr>
        <w:ind w:left="4956" w:right="12"/>
        <w:jc w:val="right"/>
        <w:rPr>
          <w:color w:val="000000"/>
          <w:lang w:val="ro-RO"/>
        </w:rPr>
      </w:pPr>
      <w:r>
        <w:rPr>
          <w:color w:val="000000"/>
        </w:rPr>
        <w:t>Приложение № 3</w:t>
      </w:r>
    </w:p>
    <w:p w:rsidR="0076471B" w:rsidRPr="0076471B" w:rsidRDefault="0076471B" w:rsidP="0076471B">
      <w:pPr>
        <w:ind w:left="4956" w:right="12"/>
        <w:jc w:val="right"/>
        <w:rPr>
          <w:color w:val="000000"/>
          <w:sz w:val="22"/>
          <w:szCs w:val="22"/>
        </w:rPr>
      </w:pPr>
      <w:r w:rsidRPr="00480338">
        <w:rPr>
          <w:color w:val="000000"/>
        </w:rPr>
        <w:t>к Положению о государственной аттестации племенных животноводческих хозяйств,</w:t>
      </w:r>
      <w:r w:rsidRPr="00B018D4">
        <w:rPr>
          <w:color w:val="000000"/>
        </w:rPr>
        <w:t xml:space="preserve"> утвержденным </w:t>
      </w:r>
      <w:r>
        <w:rPr>
          <w:color w:val="000000"/>
        </w:rPr>
        <w:t>П</w:t>
      </w:r>
      <w:r w:rsidRPr="00B018D4">
        <w:rPr>
          <w:color w:val="000000"/>
        </w:rPr>
        <w:t xml:space="preserve">риказом Министерства сельского хозяйства, </w:t>
      </w:r>
      <w:r w:rsidRPr="0076471B">
        <w:rPr>
          <w:color w:val="000000"/>
          <w:sz w:val="22"/>
          <w:szCs w:val="22"/>
        </w:rPr>
        <w:t>регионального развития и окружающей среды</w:t>
      </w:r>
      <w:r w:rsidRPr="0076471B">
        <w:rPr>
          <w:color w:val="000000"/>
          <w:sz w:val="22"/>
          <w:szCs w:val="22"/>
          <w:lang w:val="ro-RO"/>
        </w:rPr>
        <w:t xml:space="preserve"> </w:t>
      </w:r>
      <w:r w:rsidRPr="0076471B">
        <w:rPr>
          <w:color w:val="000000"/>
          <w:sz w:val="22"/>
          <w:szCs w:val="22"/>
        </w:rPr>
        <w:t>№ 31 от 21. 09. 2017 г.</w:t>
      </w:r>
    </w:p>
    <w:p w:rsidR="0076471B" w:rsidRPr="0076471B" w:rsidRDefault="0076471B" w:rsidP="0076471B">
      <w:pPr>
        <w:ind w:right="140"/>
        <w:rPr>
          <w:color w:val="000000"/>
          <w:sz w:val="22"/>
          <w:szCs w:val="22"/>
        </w:rPr>
      </w:pPr>
    </w:p>
    <w:p w:rsidR="0076471B" w:rsidRPr="0076471B" w:rsidRDefault="0076471B" w:rsidP="0076471B">
      <w:pPr>
        <w:ind w:right="140"/>
        <w:jc w:val="center"/>
        <w:rPr>
          <w:b/>
          <w:bCs/>
          <w:color w:val="000000"/>
          <w:sz w:val="22"/>
          <w:szCs w:val="22"/>
        </w:rPr>
      </w:pPr>
      <w:r w:rsidRPr="0076471B">
        <w:rPr>
          <w:b/>
          <w:bCs/>
          <w:color w:val="000000"/>
          <w:sz w:val="22"/>
          <w:szCs w:val="22"/>
        </w:rPr>
        <w:t>Качественные и  количественные показатели</w:t>
      </w:r>
    </w:p>
    <w:p w:rsidR="0076471B" w:rsidRPr="0076471B" w:rsidRDefault="0076471B" w:rsidP="0076471B">
      <w:pPr>
        <w:ind w:right="140"/>
        <w:jc w:val="center"/>
        <w:rPr>
          <w:b/>
          <w:bCs/>
          <w:color w:val="000000"/>
          <w:sz w:val="22"/>
          <w:szCs w:val="22"/>
        </w:rPr>
      </w:pPr>
      <w:r w:rsidRPr="0076471B">
        <w:rPr>
          <w:b/>
          <w:bCs/>
          <w:color w:val="000000"/>
          <w:sz w:val="22"/>
          <w:szCs w:val="22"/>
        </w:rPr>
        <w:t>производительности животных в племенных хозяйствах</w:t>
      </w:r>
    </w:p>
    <w:p w:rsidR="0076471B" w:rsidRPr="0076471B" w:rsidRDefault="0076471B" w:rsidP="0076471B">
      <w:pPr>
        <w:ind w:left="851" w:right="140" w:firstLine="360"/>
        <w:jc w:val="center"/>
        <w:rPr>
          <w:b/>
          <w:bCs/>
          <w:color w:val="000000"/>
          <w:sz w:val="22"/>
          <w:szCs w:val="22"/>
        </w:rPr>
      </w:pPr>
    </w:p>
    <w:tbl>
      <w:tblPr>
        <w:tblW w:w="4907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176"/>
        <w:gridCol w:w="1506"/>
        <w:gridCol w:w="952"/>
        <w:gridCol w:w="892"/>
        <w:gridCol w:w="820"/>
      </w:tblGrid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02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 xml:space="preserve">показатели   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9" w:type="pct"/>
            <w:gridSpan w:val="3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за последние 3 года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20__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20__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20__</w:t>
            </w: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1.  КРУПНЫЙ РОГАТЫЙ СКОТ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</w:tcPr>
          <w:p w:rsidR="0076471B" w:rsidRPr="0076471B" w:rsidRDefault="0076471B" w:rsidP="006A6858">
            <w:pPr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 xml:space="preserve"> специализированный молочный крупный рогатый скот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Общее поголовье скота к началу года,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коровы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из них чистой породы и IV-ого поколения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Молоко в среднем на одну корову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Содержание жира в молоке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Количество коров с продуктивностью молока, кг: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- 4001-6000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- 6001-8000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- 8001 кг и более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Средняя масса тела коров: при первом отёле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при III-ем отёле и старше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Распределение коров по классу бонитировки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элита рекорд и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 класс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II-ой класс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Коровы зарегистрированные в ГР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Живой вес телок в возрасте: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- 6-и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- 12-и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- 18-и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Живой вес телок при первом осеминении.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Возраст телoк при первом осеминении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Телят, полученных от коров, итого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Молодняк, для реализации (племпродажа),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6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I-й </w:t>
            </w:r>
            <w:r w:rsidRPr="0076471B">
              <w:rPr>
                <w:color w:val="000000"/>
                <w:sz w:val="22"/>
                <w:szCs w:val="22"/>
              </w:rPr>
              <w:t>класс и выше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из них бычков, итого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 xml:space="preserve">б) специализированный мясной </w:t>
            </w:r>
            <w:r w:rsidRPr="0076471B">
              <w:rPr>
                <w:b/>
                <w:bCs/>
                <w:color w:val="000000"/>
                <w:sz w:val="22"/>
                <w:szCs w:val="22"/>
              </w:rPr>
              <w:t>крупный рогатый скот</w:t>
            </w: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Общее поголовье скота к началу года, в </w:t>
            </w:r>
            <w:r w:rsidRPr="0076471B">
              <w:rPr>
                <w:color w:val="000000"/>
                <w:sz w:val="22"/>
                <w:szCs w:val="22"/>
              </w:rPr>
              <w:lastRenderedPageBreak/>
              <w:t>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lastRenderedPageBreak/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коров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из них чистой породы и IV-ого поколения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Средняя масса тела коров при первом оттеле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при III-ем отеле и старше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Распределение коров по бонитировке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элита рекорд и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I-й класс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Коровы, зарегистрированные в ГР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  гол. 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Производительность коров 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(205 дней) при: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I-ом отеле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II-ом отеле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Среднесуточный прирост молодняка в возрасте от 8 до 15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самцы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2. СВИНЬИ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</w:t>
            </w:r>
            <w:r w:rsidRPr="0076471B">
              <w:rPr>
                <w:sz w:val="22"/>
                <w:szCs w:val="22"/>
              </w:rPr>
              <w:t xml:space="preserve">оголовье </w:t>
            </w:r>
            <w:r w:rsidRPr="0076471B">
              <w:rPr>
                <w:color w:val="000000"/>
                <w:sz w:val="22"/>
                <w:szCs w:val="22"/>
              </w:rPr>
              <w:t>свиней, итого, из которых: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7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Основные свиноматки,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ремонтные хрячки,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ремонтные свинки,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Отьемные поросята в среднем от 1-ой основной свиноматки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Плодовитость в среднем от 1-ой основной свиноматки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Вес гнезда поросят при отьеме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Были оценены животные, общее количество: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после контрольнного откорма, из которых: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хряки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свиноматки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путем контрольного выращивания (собственной производительности), из которых: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хрячки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свинки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Обновление стада животных, в том числе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хряки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свиноматки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продажа племенных животных, всего: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хрячки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свинки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включая класс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елита, из которых: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 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хрячки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323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свинки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3. ОВЦЫ</w:t>
            </w: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a) молочные породы</w:t>
            </w: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Поголовье овец, итого /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племенные бараны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овцы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самцы старше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самки старше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 Ягнят всего получено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 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Всего произведено молока в дойный период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Средний надой молока от одной овцы в первые 20 дней лактации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Средний надой молока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Средний надой молока от одной овцы в течение всего периода лактации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Средняя масса тела,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племенных баранов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овец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ягнят при отъёме: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Всего произведено грубой шерсти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тонн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Отстрижено грубой шерсти от одной овцы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Баранов оцененных по качеству потомства,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улучшатели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ухудшатели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нейтральные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Продано племенного молодняка,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класс элита и I-ый класс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3.14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Смертность и принудительный убой, всего 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b) мясные породы</w:t>
            </w: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Поголовье овец, всего/в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племенных баранов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овец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 старше одного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     </w:t>
            </w: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 старше одного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Ягнят, получено всего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lastRenderedPageBreak/>
              <w:t>3.17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Средняя масса тела, в том числе: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племенных баранов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овец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ягнят при отъеме,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3.19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  <w:highlight w:val="yellow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Среднесуточный прирост молодняка </w:t>
            </w:r>
            <w:r w:rsidRPr="0076471B">
              <w:rPr>
                <w:sz w:val="22"/>
                <w:szCs w:val="22"/>
              </w:rPr>
              <w:t>в возрасте 3-8 месяцев: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гр.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гр.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гр.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Всего произведено грубой шерсти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3.21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Баранов оцененных по качеству потомства,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улучшатели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ухудшатели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нейтральные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3.22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Продано племенного молодняка,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класс элита и I-ый класс 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3.23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Смертность и принудительный убой, всего: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b/>
                <w:sz w:val="22"/>
                <w:szCs w:val="22"/>
              </w:rPr>
              <w:t>КОЗЫ</w:t>
            </w: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Общеe поголовье /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козлы воспроизводители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козы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самцы старше одного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самки старше одного года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  <w:r w:rsidRPr="0076471B">
              <w:rPr>
                <w:sz w:val="22"/>
                <w:szCs w:val="22"/>
              </w:rPr>
              <w:t>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Полученно молодняка, всего: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 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Всего произведено молока в дойный период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Средний надой молока от одной козы в первые 20 дней лактации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Средний надой молока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Средний надой молока от одной козы в течение всего периода лактации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Средняя масса тела,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козлов воспроизводителей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коз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 в 18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молодняка при отлучке, в том числе: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Козлов оцененных по качеству потомства,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улучшатели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- ухудшатели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нейтральные 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Продано племенного молодняка,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 xml:space="preserve">- класс элита и I-ый класс 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85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471B">
              <w:rPr>
                <w:b/>
                <w:sz w:val="22"/>
                <w:szCs w:val="22"/>
              </w:rPr>
              <w:t>4.11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Смертность и принудительный убой, всего: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5. ЛОШАДИ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Поголовье лошадей на начало года, всего/в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жеребцов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кобыл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Общеe поголовье чистокровных лошадей, из них: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Ж</w:t>
            </w:r>
            <w:r w:rsidRPr="0076471B">
              <w:rPr>
                <w:color w:val="000000"/>
                <w:sz w:val="22"/>
                <w:szCs w:val="22"/>
              </w:rPr>
              <w:t>еребцов</w:t>
            </w:r>
            <w:r w:rsidRPr="0076471B">
              <w:rPr>
                <w:sz w:val="22"/>
                <w:szCs w:val="22"/>
              </w:rPr>
              <w:t xml:space="preserve"> воспроизводителей</w:t>
            </w:r>
            <w:r w:rsidRPr="007647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класса элита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  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Кобыл</w:t>
            </w:r>
            <w:r w:rsidRPr="0076471B">
              <w:rPr>
                <w:sz w:val="22"/>
                <w:szCs w:val="22"/>
              </w:rPr>
              <w:t xml:space="preserve"> для воспроизводства</w:t>
            </w:r>
            <w:r w:rsidRPr="007647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класса элита и I-ого класса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  гол./%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Средняя масса тела :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- 1-ой кабылы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- 1-ого жеребца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Средняя высота в холке: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кабылы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жеребца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Было получено молодняка,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Рождаемость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5.7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Продано племенного молодняка,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класса элита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I-ого класса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 xml:space="preserve">6. ПУШНЫЕ ЖИВОТНЫЕ 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Поголовье животных</w:t>
            </w:r>
            <w:r w:rsidRPr="0076471B">
              <w:rPr>
                <w:sz w:val="22"/>
                <w:szCs w:val="22"/>
              </w:rPr>
              <w:t xml:space="preserve"> для воспроизводства</w:t>
            </w:r>
            <w:r w:rsidRPr="0076471B">
              <w:rPr>
                <w:color w:val="000000"/>
                <w:sz w:val="22"/>
                <w:szCs w:val="22"/>
              </w:rPr>
              <w:t>, всего / в том числе: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Животных  класса элита и I-ого класса, из них: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самцов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 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Плодовитость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Средняя масса тела: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взрослых самцов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взрослых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молодняка в 6 месяцев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Продано племенного молодняка, из них: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класса элита и I-ого класса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7. ПТИЦА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Поголовье птиц, виды: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гол.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Производство яиц в возрасте: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Средний вес яйца в возрасте:</w:t>
            </w: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гр.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58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</w:tcPr>
          <w:p w:rsidR="0076471B" w:rsidRPr="0076471B" w:rsidRDefault="0076471B" w:rsidP="006A6858">
            <w:pPr>
              <w:jc w:val="center"/>
              <w:rPr>
                <w:sz w:val="22"/>
                <w:szCs w:val="22"/>
              </w:rPr>
            </w:pPr>
            <w:r w:rsidRPr="0076471B">
              <w:rPr>
                <w:sz w:val="22"/>
                <w:szCs w:val="22"/>
              </w:rPr>
              <w:t>гр.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Выводимость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Вес птицы в возрасте: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trHeight w:val="296"/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8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Жизнеспособность молодняка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tabs>
                <w:tab w:val="left" w:pos="8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7.7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Затраты корма на единицу продукции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ind w:right="223"/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r w:rsidRPr="0076471B">
              <w:rPr>
                <w:b/>
                <w:bCs/>
                <w:noProof/>
                <w:color w:val="000000"/>
                <w:sz w:val="22"/>
                <w:szCs w:val="22"/>
              </w:rPr>
              <w:t>РЫБА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Поголовье племенной рыбы 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виды: ____________ в том числе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ремонт (запас)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Поголовье самок старше 5 лет,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I-ого класса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II-го класса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Поголовье самцов старше 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4-ех лет, в том числе: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I-ого класса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- II-го класса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экз./%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Средний вес одного экземпляра </w:t>
            </w:r>
            <w:r w:rsidRPr="0076471B">
              <w:rPr>
                <w:sz w:val="22"/>
                <w:szCs w:val="22"/>
              </w:rPr>
              <w:t>для воспроизводства</w:t>
            </w:r>
            <w:r w:rsidRPr="0076471B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самца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самки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Рабочая плодовитость самок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тыс. икр.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Количество 3-х дневных личинок</w:t>
            </w:r>
          </w:p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полученных на одну самку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млн. шт.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Отобранно для ремонта стада: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сеголеток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- 2-х леток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- 3-х леток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- 4-х леток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- 5-и леток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Численность ремонтного молодняка в возрасте: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- 3-х лет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- 4-х лет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Наличие прудов в питомнике площадью: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0,3 - 2,0 га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0,3 - 3,0 га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един.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Материал полученный для воспроизводства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color w:val="000000"/>
                <w:sz w:val="22"/>
                <w:szCs w:val="22"/>
              </w:rPr>
              <w:t>личинки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млн. эсз.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мальки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тыс. 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сеголетки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тыс. экз.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 Жизнеспособность личинок (сохранность при выращивании)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76471B">
              <w:rPr>
                <w:sz w:val="22"/>
                <w:szCs w:val="22"/>
              </w:rPr>
              <w:t xml:space="preserve"> </w:t>
            </w:r>
            <w:r w:rsidRPr="0076471B">
              <w:rPr>
                <w:b/>
                <w:bCs/>
                <w:color w:val="000000"/>
                <w:sz w:val="22"/>
                <w:szCs w:val="22"/>
              </w:rPr>
              <w:t xml:space="preserve">ПЧЕЛОВОДСТВО 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 xml:space="preserve">Общяя численность пчелосемей 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Доля чистопородных пчелосемей (племенное ядро)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а) морфологические показатели: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lastRenderedPageBreak/>
              <w:t>9.3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Длина хоботка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Длина переднего крыла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Кубитальный индекс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Тарсиальный индекс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б) поведенческие показатели: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9.7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  <w:highlight w:val="green"/>
              </w:rPr>
            </w:pPr>
            <w:r w:rsidRPr="0076471B">
              <w:rPr>
                <w:color w:val="000000"/>
                <w:sz w:val="22"/>
                <w:szCs w:val="22"/>
              </w:rPr>
              <w:t>Нрав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9.8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Спокойное поведение на сотах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9.9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Анекбалия (отсутствие роения)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Закупоривание меда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относительная оценка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Степень блокирования гнезда (поверхность)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tcBorders>
              <w:righ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0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471B">
              <w:rPr>
                <w:b/>
                <w:bCs/>
                <w:color w:val="000000"/>
                <w:sz w:val="22"/>
                <w:szCs w:val="22"/>
              </w:rPr>
              <w:t>c) производственные показатели:</w:t>
            </w: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Плодовитость матки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яиц/24 ч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471B">
              <w:rPr>
                <w:b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Средняя производительность меда: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на стационаре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471B" w:rsidRPr="0076471B" w:rsidTr="006A6858">
        <w:trPr>
          <w:jc w:val="center"/>
        </w:trPr>
        <w:tc>
          <w:tcPr>
            <w:tcW w:w="399" w:type="pct"/>
            <w:vMerge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pct"/>
            <w:shd w:val="clear" w:color="auto" w:fill="auto"/>
            <w:vAlign w:val="center"/>
          </w:tcPr>
          <w:p w:rsidR="0076471B" w:rsidRPr="0076471B" w:rsidRDefault="0076471B" w:rsidP="006A6858">
            <w:pPr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- на кочевке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color w:val="000000"/>
                <w:sz w:val="22"/>
                <w:szCs w:val="22"/>
              </w:rPr>
            </w:pPr>
            <w:r w:rsidRPr="0076471B">
              <w:rPr>
                <w:color w:val="000000"/>
                <w:sz w:val="22"/>
                <w:szCs w:val="22"/>
              </w:rPr>
              <w:t>kг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6471B" w:rsidRPr="0076471B" w:rsidRDefault="0076471B" w:rsidP="006A6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5425C" w:rsidRDefault="0075425C"/>
    <w:sectPr w:rsidR="0075425C" w:rsidSect="0075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E5B"/>
    <w:multiLevelType w:val="hybridMultilevel"/>
    <w:tmpl w:val="3C50254E"/>
    <w:lvl w:ilvl="0" w:tplc="D41CF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3340"/>
    <w:multiLevelType w:val="multilevel"/>
    <w:tmpl w:val="28A22634"/>
    <w:lvl w:ilvl="0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24826F2"/>
    <w:multiLevelType w:val="hybridMultilevel"/>
    <w:tmpl w:val="A9A48048"/>
    <w:lvl w:ilvl="0" w:tplc="2D0C9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6A18"/>
    <w:multiLevelType w:val="hybridMultilevel"/>
    <w:tmpl w:val="950C7814"/>
    <w:lvl w:ilvl="0" w:tplc="819CD98E">
      <w:start w:val="1"/>
      <w:numFmt w:val="decimal"/>
      <w:lvlText w:val="%1."/>
      <w:lvlJc w:val="left"/>
      <w:pPr>
        <w:ind w:left="4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6" w:hanging="360"/>
      </w:pPr>
    </w:lvl>
    <w:lvl w:ilvl="2" w:tplc="0419001B" w:tentative="1">
      <w:start w:val="1"/>
      <w:numFmt w:val="lowerRoman"/>
      <w:lvlText w:val="%3."/>
      <w:lvlJc w:val="right"/>
      <w:pPr>
        <w:ind w:left="5876" w:hanging="180"/>
      </w:pPr>
    </w:lvl>
    <w:lvl w:ilvl="3" w:tplc="0419000F" w:tentative="1">
      <w:start w:val="1"/>
      <w:numFmt w:val="decimal"/>
      <w:lvlText w:val="%4."/>
      <w:lvlJc w:val="left"/>
      <w:pPr>
        <w:ind w:left="6596" w:hanging="360"/>
      </w:pPr>
    </w:lvl>
    <w:lvl w:ilvl="4" w:tplc="04190019" w:tentative="1">
      <w:start w:val="1"/>
      <w:numFmt w:val="lowerLetter"/>
      <w:lvlText w:val="%5."/>
      <w:lvlJc w:val="left"/>
      <w:pPr>
        <w:ind w:left="7316" w:hanging="360"/>
      </w:pPr>
    </w:lvl>
    <w:lvl w:ilvl="5" w:tplc="0419001B" w:tentative="1">
      <w:start w:val="1"/>
      <w:numFmt w:val="lowerRoman"/>
      <w:lvlText w:val="%6."/>
      <w:lvlJc w:val="right"/>
      <w:pPr>
        <w:ind w:left="8036" w:hanging="180"/>
      </w:pPr>
    </w:lvl>
    <w:lvl w:ilvl="6" w:tplc="0419000F" w:tentative="1">
      <w:start w:val="1"/>
      <w:numFmt w:val="decimal"/>
      <w:lvlText w:val="%7."/>
      <w:lvlJc w:val="left"/>
      <w:pPr>
        <w:ind w:left="8756" w:hanging="360"/>
      </w:pPr>
    </w:lvl>
    <w:lvl w:ilvl="7" w:tplc="04190019" w:tentative="1">
      <w:start w:val="1"/>
      <w:numFmt w:val="lowerLetter"/>
      <w:lvlText w:val="%8."/>
      <w:lvlJc w:val="left"/>
      <w:pPr>
        <w:ind w:left="9476" w:hanging="360"/>
      </w:pPr>
    </w:lvl>
    <w:lvl w:ilvl="8" w:tplc="0419001B" w:tentative="1">
      <w:start w:val="1"/>
      <w:numFmt w:val="lowerRoman"/>
      <w:lvlText w:val="%9."/>
      <w:lvlJc w:val="right"/>
      <w:pPr>
        <w:ind w:left="10196" w:hanging="180"/>
      </w:pPr>
    </w:lvl>
  </w:abstractNum>
  <w:abstractNum w:abstractNumId="4">
    <w:nsid w:val="0F6B2380"/>
    <w:multiLevelType w:val="hybridMultilevel"/>
    <w:tmpl w:val="CB286434"/>
    <w:lvl w:ilvl="0" w:tplc="4CBC2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345EE"/>
    <w:multiLevelType w:val="hybridMultilevel"/>
    <w:tmpl w:val="7374A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923"/>
    <w:multiLevelType w:val="hybridMultilevel"/>
    <w:tmpl w:val="F8ECFD82"/>
    <w:lvl w:ilvl="0" w:tplc="9056C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3EA8"/>
    <w:multiLevelType w:val="hybridMultilevel"/>
    <w:tmpl w:val="42D8C2F0"/>
    <w:lvl w:ilvl="0" w:tplc="A54E1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1E8A"/>
    <w:multiLevelType w:val="hybridMultilevel"/>
    <w:tmpl w:val="F84879E6"/>
    <w:lvl w:ilvl="0" w:tplc="692C5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6559"/>
    <w:multiLevelType w:val="hybridMultilevel"/>
    <w:tmpl w:val="2FCAB1A6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E96A7C"/>
    <w:multiLevelType w:val="hybridMultilevel"/>
    <w:tmpl w:val="FEE05AA6"/>
    <w:lvl w:ilvl="0" w:tplc="7186B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3DFC"/>
    <w:multiLevelType w:val="hybridMultilevel"/>
    <w:tmpl w:val="0E64767E"/>
    <w:lvl w:ilvl="0" w:tplc="9AAC3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7577"/>
    <w:multiLevelType w:val="hybridMultilevel"/>
    <w:tmpl w:val="6890D7FE"/>
    <w:lvl w:ilvl="0" w:tplc="A8F44BD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46347F99"/>
    <w:multiLevelType w:val="hybridMultilevel"/>
    <w:tmpl w:val="6966D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737"/>
    <w:multiLevelType w:val="hybridMultilevel"/>
    <w:tmpl w:val="FA0662B0"/>
    <w:lvl w:ilvl="0" w:tplc="6C1E1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60C7C"/>
    <w:multiLevelType w:val="hybridMultilevel"/>
    <w:tmpl w:val="5AFABE2C"/>
    <w:lvl w:ilvl="0" w:tplc="FED848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95C6F"/>
    <w:multiLevelType w:val="hybridMultilevel"/>
    <w:tmpl w:val="F49EEBD6"/>
    <w:lvl w:ilvl="0" w:tplc="71DA39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F3420"/>
    <w:multiLevelType w:val="hybridMultilevel"/>
    <w:tmpl w:val="30BE500A"/>
    <w:lvl w:ilvl="0" w:tplc="DA14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20659"/>
    <w:multiLevelType w:val="hybridMultilevel"/>
    <w:tmpl w:val="3E44335E"/>
    <w:lvl w:ilvl="0" w:tplc="D62E4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9617A"/>
    <w:multiLevelType w:val="hybridMultilevel"/>
    <w:tmpl w:val="B87E3F4A"/>
    <w:lvl w:ilvl="0" w:tplc="A9CA55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D624803"/>
    <w:multiLevelType w:val="hybridMultilevel"/>
    <w:tmpl w:val="0D12D71C"/>
    <w:lvl w:ilvl="0" w:tplc="766EF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6028DF"/>
    <w:multiLevelType w:val="hybridMultilevel"/>
    <w:tmpl w:val="FA204F1E"/>
    <w:lvl w:ilvl="0" w:tplc="30940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B3A8C"/>
    <w:multiLevelType w:val="hybridMultilevel"/>
    <w:tmpl w:val="A9521EA4"/>
    <w:lvl w:ilvl="0" w:tplc="457C129E">
      <w:start w:val="1"/>
      <w:numFmt w:val="decimal"/>
      <w:lvlText w:val="%1."/>
      <w:lvlJc w:val="left"/>
      <w:pPr>
        <w:ind w:left="185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2EA4F3D"/>
    <w:multiLevelType w:val="hybridMultilevel"/>
    <w:tmpl w:val="70643FCA"/>
    <w:lvl w:ilvl="0" w:tplc="C2886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370FB"/>
    <w:multiLevelType w:val="hybridMultilevel"/>
    <w:tmpl w:val="8F18F802"/>
    <w:lvl w:ilvl="0" w:tplc="CD2A68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B90247F"/>
    <w:multiLevelType w:val="hybridMultilevel"/>
    <w:tmpl w:val="9C8C57D8"/>
    <w:lvl w:ilvl="0" w:tplc="BA74A9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45058"/>
    <w:multiLevelType w:val="hybridMultilevel"/>
    <w:tmpl w:val="AD288966"/>
    <w:lvl w:ilvl="0" w:tplc="C88A1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5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6"/>
  </w:num>
  <w:num w:numId="10">
    <w:abstractNumId w:val="23"/>
  </w:num>
  <w:num w:numId="11">
    <w:abstractNumId w:val="17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14"/>
  </w:num>
  <w:num w:numId="17">
    <w:abstractNumId w:val="4"/>
  </w:num>
  <w:num w:numId="18">
    <w:abstractNumId w:val="2"/>
  </w:num>
  <w:num w:numId="19">
    <w:abstractNumId w:val="22"/>
  </w:num>
  <w:num w:numId="20">
    <w:abstractNumId w:val="19"/>
  </w:num>
  <w:num w:numId="21">
    <w:abstractNumId w:val="24"/>
  </w:num>
  <w:num w:numId="22">
    <w:abstractNumId w:val="12"/>
  </w:num>
  <w:num w:numId="23">
    <w:abstractNumId w:val="10"/>
  </w:num>
  <w:num w:numId="24">
    <w:abstractNumId w:val="15"/>
  </w:num>
  <w:num w:numId="25">
    <w:abstractNumId w:val="25"/>
  </w:num>
  <w:num w:numId="26">
    <w:abstractNumId w:val="1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471B"/>
    <w:rsid w:val="0075425C"/>
    <w:rsid w:val="0076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764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7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docheader">
    <w:name w:val="doc_header"/>
    <w:basedOn w:val="DefaultParagraphFont"/>
    <w:rsid w:val="0076471B"/>
  </w:style>
  <w:style w:type="character" w:styleId="Strong">
    <w:name w:val="Strong"/>
    <w:qFormat/>
    <w:rsid w:val="0076471B"/>
    <w:rPr>
      <w:b/>
      <w:bCs/>
    </w:rPr>
  </w:style>
  <w:style w:type="character" w:customStyle="1" w:styleId="apple-converted-space">
    <w:name w:val="apple-converted-space"/>
    <w:basedOn w:val="DefaultParagraphFont"/>
    <w:rsid w:val="0076471B"/>
  </w:style>
  <w:style w:type="paragraph" w:styleId="BalloonText">
    <w:name w:val="Balloon Text"/>
    <w:basedOn w:val="Normal"/>
    <w:link w:val="BalloonTextChar"/>
    <w:rsid w:val="0076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7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7647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64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647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647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2018-02-21T09:28:00Z</dcterms:created>
  <dcterms:modified xsi:type="dcterms:W3CDTF">2018-02-21T09:28:00Z</dcterms:modified>
</cp:coreProperties>
</file>