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1D5C4B" w:rsidRPr="001D5C4B" w:rsidTr="00C722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1D5C4B" w:rsidRPr="001D5C4B" w:rsidRDefault="001D5C4B" w:rsidP="00C722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  <w:p w:rsidR="001D5C4B" w:rsidRPr="001D5C4B" w:rsidRDefault="001D5C4B" w:rsidP="00C7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„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1 </w:t>
            </w:r>
          </w:p>
          <w:p w:rsidR="001D5C4B" w:rsidRPr="001D5C4B" w:rsidRDefault="001D5C4B" w:rsidP="00C7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Национальной </w:t>
            </w:r>
          </w:p>
          <w:p w:rsidR="001D5C4B" w:rsidRPr="001D5C4B" w:rsidRDefault="001D5C4B" w:rsidP="00C7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комиссии по финансовому рынку </w:t>
            </w:r>
          </w:p>
          <w:p w:rsidR="001D5C4B" w:rsidRPr="001D5C4B" w:rsidRDefault="001D5C4B" w:rsidP="00C7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20/5 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16 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2008</w:t>
            </w:r>
            <w:r w:rsidRPr="001D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1D5C4B" w:rsidRPr="001D5C4B" w:rsidRDefault="001D5C4B" w:rsidP="001D5C4B">
      <w:pPr>
        <w:pStyle w:val="cb"/>
        <w:rPr>
          <w:sz w:val="20"/>
          <w:szCs w:val="20"/>
        </w:rPr>
      </w:pPr>
      <w:r w:rsidRPr="001D5C4B">
        <w:rPr>
          <w:rFonts w:ascii="Tahoma" w:hAnsi="Tahoma" w:cs="Tahoma"/>
          <w:sz w:val="20"/>
          <w:szCs w:val="20"/>
          <w:lang w:val="ro-RO"/>
        </w:rPr>
        <w:br/>
      </w:r>
      <w:r w:rsidRPr="001D5C4B">
        <w:rPr>
          <w:sz w:val="20"/>
          <w:szCs w:val="20"/>
        </w:rPr>
        <w:t>Заявление</w:t>
      </w:r>
    </w:p>
    <w:p w:rsidR="001D5C4B" w:rsidRPr="001D5C4B" w:rsidRDefault="001D5C4B" w:rsidP="001D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заключение договора об обязательном внутреннем</w:t>
      </w:r>
    </w:p>
    <w:p w:rsidR="001D5C4B" w:rsidRPr="001D5C4B" w:rsidRDefault="001D5C4B" w:rsidP="001D5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страховании автогражданской ответственности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1D5C4B" w:rsidRPr="001D5C4B" w:rsidRDefault="001D5C4B" w:rsidP="001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(полное наименование страховщика, код IDNO)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1.Нижеподписавшийся _____________________________________________________</w:t>
      </w:r>
    </w:p>
    <w:p w:rsidR="001D5C4B" w:rsidRPr="001D5C4B" w:rsidRDefault="001D5C4B" w:rsidP="001D5C4B">
      <w:pPr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(наименование и государственный идентификационный номер - для юридических лиц;</w:t>
      </w:r>
    </w:p>
    <w:p w:rsidR="001D5C4B" w:rsidRPr="001D5C4B" w:rsidRDefault="001D5C4B" w:rsidP="001D5C4B">
      <w:pPr>
        <w:spacing w:after="0" w:line="240" w:lineRule="auto"/>
        <w:ind w:left="1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фамилия, имя, дата рождения, персональный код – для физических лиц)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Адрес_____________________________________________________________________ </w:t>
      </w:r>
    </w:p>
    <w:p w:rsidR="001D5C4B" w:rsidRPr="001D5C4B" w:rsidRDefault="001D5C4B" w:rsidP="001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(адрес, согласно данным Государственного реестра юридических лиц – для юридических лиц или</w:t>
      </w:r>
    </w:p>
    <w:p w:rsidR="001D5C4B" w:rsidRPr="001D5C4B" w:rsidRDefault="001D5C4B" w:rsidP="001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место жительства, согласно удостоверению личности – для физических лиц)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заключить (обновить) договор по внутреннему обязательному страхованию автогражданской ответственности и сообщаю о нижеследующем: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2. Характеристика автотранспортного средства: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26" w:type="dxa"/>
        <w:tblInd w:w="95" w:type="dxa"/>
        <w:tblLook w:val="04A0"/>
      </w:tblPr>
      <w:tblGrid>
        <w:gridCol w:w="2990"/>
        <w:gridCol w:w="1681"/>
        <w:gridCol w:w="2784"/>
        <w:gridCol w:w="2171"/>
      </w:tblGrid>
      <w:tr w:rsidR="001D5C4B" w:rsidRPr="001D5C4B" w:rsidTr="00C722C1">
        <w:trPr>
          <w:trHeight w:val="303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Автотранспорт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Способ эксплуатации 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_____________________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вес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(kg) _____________________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Авторизированное такси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_____________________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Микроавтобус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двигателя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(C.P.) _____________________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Маршрутное такси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производства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_____________________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Грузовой автомобиль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двигателя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(cm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ro-RO" w:eastAsia="ru-RU"/>
              </w:rPr>
              <w:t>3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) _____________________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Авторизированный междугородный транспорт 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□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Регистрационный номер 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_____________________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мест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_____________________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способы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технического паспорта 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_____________________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регистрации 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_____________________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1D5C4B" w:rsidRPr="001D5C4B" w:rsidTr="00C722C1">
        <w:trPr>
          <w:trHeight w:val="59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</w:t>
            </w: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□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1D5C4B" w:rsidRPr="001D5C4B" w:rsidRDefault="001D5C4B" w:rsidP="001D5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заключения договора страхования транспортными предприятиями, владеющими большим количеством автомобилей, Таблица в пункте 2 не заполняется, а прилагаются к заявлению копии регистрационных документов всех автомобилей, для которых заключается договор страхования.</w:t>
      </w:r>
    </w:p>
    <w:p w:rsidR="001D5C4B" w:rsidRPr="001D5C4B" w:rsidRDefault="001D5C4B" w:rsidP="001D5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Данное автотранспортное средство принадлежит мне с правом владения на основании договора имущественного найма № _____ от ____________20___; договора лизинга № _____ от ____________20___, других документов предусмотренных законодательством ________________________________________. 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4. Территория использования автотранспортного средства ________________________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1D5C4B" w:rsidRPr="001D5C4B" w:rsidRDefault="001D5C4B" w:rsidP="001D5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(указывается территория, на которой автомобиль используется большую часть времени)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D5C4B" w:rsidRPr="001D5C4B" w:rsidRDefault="001D5C4B" w:rsidP="001D5C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К вождению автотранспортного средства допускается: (подчеркнуть) 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а) неограниченное число лиц; </w:t>
      </w:r>
    </w:p>
    <w:p w:rsidR="001D5C4B" w:rsidRPr="001D5C4B" w:rsidRDefault="001D5C4B" w:rsidP="001D5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C4B">
        <w:rPr>
          <w:rFonts w:ascii="Times New Roman" w:eastAsia="Times New Roman" w:hAnsi="Times New Roman" w:cs="Times New Roman"/>
          <w:sz w:val="20"/>
          <w:szCs w:val="20"/>
          <w:lang w:eastAsia="ru-RU"/>
        </w:rPr>
        <w:t>b) только лица, указанные в следующей таблице:</w:t>
      </w:r>
    </w:p>
    <w:p w:rsidR="001D5C4B" w:rsidRPr="001D5C4B" w:rsidRDefault="001D5C4B" w:rsidP="001D5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1190"/>
        <w:gridCol w:w="1130"/>
        <w:gridCol w:w="1931"/>
        <w:gridCol w:w="1479"/>
        <w:gridCol w:w="1506"/>
        <w:gridCol w:w="1010"/>
      </w:tblGrid>
      <w:tr w:rsidR="001D5C4B" w:rsidRPr="001D5C4B" w:rsidTr="00C722C1">
        <w:trPr>
          <w:trHeight w:val="765"/>
        </w:trPr>
        <w:tc>
          <w:tcPr>
            <w:tcW w:w="149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 и имя </w:t>
            </w:r>
          </w:p>
        </w:tc>
        <w:tc>
          <w:tcPr>
            <w:tcW w:w="1257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Личный код </w:t>
            </w:r>
          </w:p>
        </w:tc>
        <w:tc>
          <w:tcPr>
            <w:tcW w:w="1139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2139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жительства (местность, улица, дом, квартира)</w:t>
            </w:r>
          </w:p>
        </w:tc>
        <w:tc>
          <w:tcPr>
            <w:tcW w:w="1448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Водительские права </w:t>
            </w: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(</w:t>
            </w: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и дата выдачи</w:t>
            </w: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108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Водительский стаж</w:t>
            </w:r>
          </w:p>
        </w:tc>
        <w:tc>
          <w:tcPr>
            <w:tcW w:w="108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 бонус-малус </w:t>
            </w:r>
          </w:p>
        </w:tc>
      </w:tr>
      <w:tr w:rsidR="001D5C4B" w:rsidRPr="001D5C4B" w:rsidTr="00C722C1">
        <w:trPr>
          <w:trHeight w:val="309"/>
        </w:trPr>
        <w:tc>
          <w:tcPr>
            <w:tcW w:w="149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139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48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1D5C4B" w:rsidRPr="001D5C4B" w:rsidTr="00C722C1">
        <w:trPr>
          <w:trHeight w:val="309"/>
        </w:trPr>
        <w:tc>
          <w:tcPr>
            <w:tcW w:w="149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57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139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2139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48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1D5C4B" w:rsidRPr="001D5C4B" w:rsidRDefault="001D5C4B" w:rsidP="001D5C4B">
      <w:pPr>
        <w:pStyle w:val="NormalWeb"/>
        <w:ind w:firstLine="0"/>
        <w:rPr>
          <w:rFonts w:ascii="Arial" w:hAnsi="Arial" w:cs="Arial"/>
          <w:sz w:val="20"/>
          <w:szCs w:val="20"/>
          <w:lang w:val="ru-RU"/>
        </w:rPr>
      </w:pPr>
    </w:p>
    <w:p w:rsidR="001D5C4B" w:rsidRPr="001D5C4B" w:rsidRDefault="001D5C4B" w:rsidP="001D5C4B">
      <w:pPr>
        <w:pStyle w:val="NormalWeb"/>
        <w:ind w:firstLine="0"/>
        <w:rPr>
          <w:sz w:val="20"/>
          <w:szCs w:val="20"/>
        </w:rPr>
      </w:pPr>
      <w:r w:rsidRPr="001D5C4B">
        <w:rPr>
          <w:sz w:val="20"/>
          <w:szCs w:val="20"/>
          <w:lang w:val="ru-RU"/>
        </w:rPr>
        <w:t>6</w:t>
      </w:r>
      <w:r w:rsidRPr="001D5C4B">
        <w:rPr>
          <w:sz w:val="20"/>
          <w:szCs w:val="20"/>
        </w:rPr>
        <w:t xml:space="preserve">. </w:t>
      </w:r>
      <w:proofErr w:type="spellStart"/>
      <w:r w:rsidRPr="001D5C4B">
        <w:rPr>
          <w:sz w:val="20"/>
          <w:szCs w:val="20"/>
        </w:rPr>
        <w:t>Период</w:t>
      </w:r>
      <w:proofErr w:type="spellEnd"/>
      <w:r w:rsidRPr="001D5C4B">
        <w:rPr>
          <w:sz w:val="20"/>
          <w:szCs w:val="20"/>
        </w:rPr>
        <w:t xml:space="preserve"> </w:t>
      </w:r>
      <w:proofErr w:type="spellStart"/>
      <w:r w:rsidRPr="001D5C4B">
        <w:rPr>
          <w:sz w:val="20"/>
          <w:szCs w:val="20"/>
        </w:rPr>
        <w:t>страхования</w:t>
      </w:r>
      <w:proofErr w:type="spellEnd"/>
      <w:r w:rsidRPr="001D5C4B">
        <w:rPr>
          <w:sz w:val="20"/>
          <w:szCs w:val="20"/>
        </w:rPr>
        <w:t xml:space="preserve">: с _________________________ </w:t>
      </w:r>
      <w:proofErr w:type="spellStart"/>
      <w:r w:rsidRPr="001D5C4B">
        <w:rPr>
          <w:sz w:val="20"/>
          <w:szCs w:val="20"/>
        </w:rPr>
        <w:t>до</w:t>
      </w:r>
      <w:proofErr w:type="spellEnd"/>
      <w:r w:rsidRPr="001D5C4B">
        <w:rPr>
          <w:sz w:val="20"/>
          <w:szCs w:val="20"/>
        </w:rPr>
        <w:t xml:space="preserve"> _________________________ </w:t>
      </w:r>
    </w:p>
    <w:p w:rsidR="001D5C4B" w:rsidRPr="001D5C4B" w:rsidRDefault="001D5C4B" w:rsidP="001D5C4B">
      <w:pPr>
        <w:pStyle w:val="NormalWeb"/>
        <w:rPr>
          <w:sz w:val="20"/>
          <w:szCs w:val="20"/>
        </w:rPr>
      </w:pPr>
      <w:r w:rsidRPr="001D5C4B">
        <w:rPr>
          <w:sz w:val="20"/>
          <w:szCs w:val="20"/>
        </w:rPr>
        <w:t xml:space="preserve">  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 xml:space="preserve">7. Договор заключается на срок меньше 12 месяцев на основании: 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 xml:space="preserve">______________________________________________________________________ </w:t>
      </w:r>
    </w:p>
    <w:p w:rsidR="001D5C4B" w:rsidRPr="001D5C4B" w:rsidRDefault="001D5C4B" w:rsidP="001D5C4B">
      <w:pPr>
        <w:pStyle w:val="cn"/>
        <w:rPr>
          <w:sz w:val="20"/>
          <w:szCs w:val="20"/>
          <w:lang w:val="ru-RU"/>
        </w:rPr>
      </w:pPr>
      <w:r w:rsidRPr="001D5C4B">
        <w:rPr>
          <w:sz w:val="20"/>
          <w:szCs w:val="20"/>
          <w:vertAlign w:val="subscript"/>
          <w:lang w:val="ru-RU"/>
        </w:rPr>
        <w:t>(название документа, представленного владельцем автотранспортного средства)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 xml:space="preserve">8. Скидки предоставляются на основании ______________________________________ </w:t>
      </w:r>
    </w:p>
    <w:p w:rsidR="001D5C4B" w:rsidRPr="001D5C4B" w:rsidRDefault="001D5C4B" w:rsidP="001D5C4B">
      <w:pPr>
        <w:pStyle w:val="cn"/>
        <w:ind w:left="2000"/>
        <w:rPr>
          <w:sz w:val="20"/>
          <w:szCs w:val="20"/>
          <w:lang w:val="ru-RU"/>
        </w:rPr>
      </w:pPr>
      <w:r w:rsidRPr="001D5C4B">
        <w:rPr>
          <w:sz w:val="20"/>
          <w:szCs w:val="20"/>
          <w:vertAlign w:val="subscript"/>
          <w:lang w:val="ru-RU"/>
        </w:rPr>
        <w:t xml:space="preserve">                                                    (наименование документа, номер и дата выдачи; копия прилагается)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  <w:r w:rsidRPr="001D5C4B">
        <w:rPr>
          <w:sz w:val="20"/>
          <w:szCs w:val="20"/>
          <w:lang w:val="ru-RU"/>
        </w:rPr>
        <w:t xml:space="preserve"> 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</w:rPr>
      </w:pPr>
      <w:r w:rsidRPr="001D5C4B">
        <w:rPr>
          <w:sz w:val="20"/>
          <w:szCs w:val="20"/>
          <w:lang w:val="ru-RU"/>
        </w:rPr>
        <w:t>9</w:t>
      </w:r>
      <w:r w:rsidRPr="001D5C4B">
        <w:rPr>
          <w:sz w:val="20"/>
          <w:szCs w:val="20"/>
        </w:rPr>
        <w:t xml:space="preserve">. </w:t>
      </w:r>
      <w:proofErr w:type="spellStart"/>
      <w:r w:rsidRPr="001D5C4B">
        <w:rPr>
          <w:sz w:val="20"/>
          <w:szCs w:val="20"/>
        </w:rPr>
        <w:t>Страховая</w:t>
      </w:r>
      <w:proofErr w:type="spellEnd"/>
      <w:r w:rsidRPr="001D5C4B">
        <w:rPr>
          <w:sz w:val="20"/>
          <w:szCs w:val="20"/>
        </w:rPr>
        <w:t xml:space="preserve"> </w:t>
      </w:r>
      <w:proofErr w:type="spellStart"/>
      <w:r w:rsidRPr="001D5C4B">
        <w:rPr>
          <w:sz w:val="20"/>
          <w:szCs w:val="20"/>
        </w:rPr>
        <w:t>премия</w:t>
      </w:r>
      <w:proofErr w:type="spellEnd"/>
      <w:r w:rsidRPr="001D5C4B">
        <w:rPr>
          <w:sz w:val="20"/>
          <w:szCs w:val="20"/>
        </w:rPr>
        <w:t xml:space="preserve">: </w:t>
      </w:r>
    </w:p>
    <w:p w:rsidR="001D5C4B" w:rsidRPr="001D5C4B" w:rsidRDefault="001D5C4B" w:rsidP="001D5C4B">
      <w:pPr>
        <w:pStyle w:val="BodyTextIndent"/>
        <w:tabs>
          <w:tab w:val="left" w:pos="10206"/>
        </w:tabs>
        <w:ind w:right="567" w:firstLine="0"/>
        <w:rPr>
          <w:b/>
          <w:sz w:val="20"/>
          <w:lang w:val="ru-RU"/>
        </w:rPr>
      </w:pPr>
    </w:p>
    <w:tbl>
      <w:tblPr>
        <w:tblW w:w="9759" w:type="dxa"/>
        <w:tblInd w:w="95" w:type="dxa"/>
        <w:tblLayout w:type="fixed"/>
        <w:tblLook w:val="04A0"/>
      </w:tblPr>
      <w:tblGrid>
        <w:gridCol w:w="798"/>
        <w:gridCol w:w="775"/>
        <w:gridCol w:w="850"/>
        <w:gridCol w:w="709"/>
        <w:gridCol w:w="850"/>
        <w:gridCol w:w="821"/>
        <w:gridCol w:w="681"/>
        <w:gridCol w:w="799"/>
        <w:gridCol w:w="735"/>
        <w:gridCol w:w="709"/>
        <w:gridCol w:w="699"/>
        <w:gridCol w:w="680"/>
        <w:gridCol w:w="653"/>
      </w:tblGrid>
      <w:tr w:rsidR="001D5C4B" w:rsidRPr="001D5C4B" w:rsidTr="00C722C1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Регистрационный номер 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Базовая страховая премия </w:t>
            </w:r>
          </w:p>
        </w:tc>
        <w:tc>
          <w:tcPr>
            <w:tcW w:w="75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Корректировочные коэффициенты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Страховая премия </w:t>
            </w:r>
          </w:p>
        </w:tc>
      </w:tr>
      <w:tr w:rsidR="001D5C4B" w:rsidRPr="001D5C4B" w:rsidTr="00C722C1">
        <w:trPr>
          <w:trHeight w:val="132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Тип автотранспортного средства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Территория использования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Юридический статус владельца </w:t>
            </w:r>
          </w:p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(K3)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Тип договора </w:t>
            </w:r>
          </w:p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(K4)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Возраст и водительский стаж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(K5)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Место регистрации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Период страхования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Бонус-малус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 xml:space="preserve"> (Kbm)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Управление расходами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(Kgc)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Маржа прибыли </w:t>
            </w: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(Kmp)</w:t>
            </w: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</w:p>
        </w:tc>
      </w:tr>
      <w:tr w:rsidR="001D5C4B" w:rsidRPr="001D5C4B" w:rsidTr="00C722C1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4B" w:rsidRPr="001D5C4B" w:rsidRDefault="001D5C4B" w:rsidP="00C7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 w:rsidRPr="001D5C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1D5C4B" w:rsidRPr="001D5C4B" w:rsidRDefault="001D5C4B" w:rsidP="001D5C4B">
      <w:pPr>
        <w:pStyle w:val="NormalWeb"/>
        <w:rPr>
          <w:rFonts w:ascii="Arial" w:hAnsi="Arial" w:cs="Arial"/>
          <w:sz w:val="20"/>
          <w:szCs w:val="20"/>
          <w:lang w:val="ro-RO"/>
        </w:rPr>
      </w:pP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 xml:space="preserve">С договором обязательного страхования автогражданской ответственности за ущерб, причиненный автотранспортными средствами, ознакомился и согласен с его положениями. 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>В качестве лица, получающего услуги по договору обязательного внутреннего страхования автогражданской ответственности, выражаю согласие на обработку персональных данных, указанных в настоящем заявлении, в соответствии с положениями Закона о защите персональных данных № 133 от 08.07.2011 (Официальный монитор Республики Молдова, 2011, № 170-175, ст.492), в том числе в случае рассмотрения дела об ущербе.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rFonts w:ascii="Tahoma" w:hAnsi="Tahoma" w:cs="Tahoma"/>
          <w:sz w:val="20"/>
          <w:szCs w:val="20"/>
          <w:lang w:val="ru-RU"/>
        </w:rPr>
        <w:br/>
      </w:r>
      <w:r w:rsidRPr="001D5C4B">
        <w:rPr>
          <w:sz w:val="20"/>
          <w:szCs w:val="20"/>
          <w:lang w:val="ru-RU"/>
        </w:rPr>
        <w:t>Подпись страхователя: _____________________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  <w:r w:rsidRPr="001D5C4B">
        <w:rPr>
          <w:sz w:val="20"/>
          <w:szCs w:val="20"/>
          <w:lang w:val="ru-RU"/>
        </w:rPr>
        <w:t xml:space="preserve"> 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>Дата представления заявления: ________________________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  <w:r w:rsidRPr="001D5C4B">
        <w:rPr>
          <w:sz w:val="20"/>
          <w:szCs w:val="20"/>
          <w:lang w:val="ru-RU"/>
        </w:rPr>
        <w:t xml:space="preserve"> 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 xml:space="preserve">Представитель страховщика ________________________________________ </w:t>
      </w:r>
    </w:p>
    <w:p w:rsidR="001D5C4B" w:rsidRPr="001D5C4B" w:rsidRDefault="001D5C4B" w:rsidP="001D5C4B">
      <w:pPr>
        <w:pStyle w:val="cn"/>
        <w:rPr>
          <w:sz w:val="20"/>
          <w:szCs w:val="20"/>
          <w:lang w:val="ru-RU"/>
        </w:rPr>
      </w:pPr>
      <w:r w:rsidRPr="001D5C4B">
        <w:rPr>
          <w:sz w:val="20"/>
          <w:szCs w:val="20"/>
          <w:vertAlign w:val="subscript"/>
          <w:lang w:val="ru-RU"/>
        </w:rPr>
        <w:t>(фамилия, имя, подпись)</w:t>
      </w: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  <w:r w:rsidRPr="001D5C4B">
        <w:rPr>
          <w:sz w:val="20"/>
          <w:szCs w:val="20"/>
          <w:lang w:val="ru-RU"/>
        </w:rPr>
        <w:t xml:space="preserve"> </w:t>
      </w:r>
    </w:p>
    <w:p w:rsid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sz w:val="20"/>
          <w:szCs w:val="20"/>
          <w:lang w:val="ru-RU"/>
        </w:rPr>
        <w:t>Дата расчета страховой премии _________________________</w:t>
      </w:r>
    </w:p>
    <w:p w:rsid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</w:p>
    <w:p w:rsidR="001D5C4B" w:rsidRPr="001D5C4B" w:rsidRDefault="001D5C4B" w:rsidP="001D5C4B">
      <w:pPr>
        <w:pStyle w:val="NormalWeb"/>
        <w:rPr>
          <w:sz w:val="20"/>
          <w:szCs w:val="20"/>
          <w:lang w:val="ru-RU"/>
        </w:rPr>
      </w:pPr>
      <w:r w:rsidRPr="001D5C4B">
        <w:rPr>
          <w:sz w:val="20"/>
          <w:szCs w:val="20"/>
        </w:rPr>
        <w:t> </w:t>
      </w:r>
      <w:r w:rsidRPr="001D5C4B">
        <w:rPr>
          <w:sz w:val="20"/>
          <w:szCs w:val="20"/>
          <w:lang w:val="ru-RU"/>
        </w:rPr>
        <w:t xml:space="preserve"> </w:t>
      </w:r>
    </w:p>
    <w:p w:rsidR="001D5C4B" w:rsidRPr="001D5C4B" w:rsidRDefault="001D5C4B" w:rsidP="001D5C4B">
      <w:pPr>
        <w:pStyle w:val="NormalWeb"/>
        <w:ind w:firstLine="0"/>
        <w:rPr>
          <w:sz w:val="20"/>
          <w:szCs w:val="20"/>
          <w:lang w:val="ru-RU"/>
        </w:rPr>
      </w:pPr>
      <w:r w:rsidRPr="001D5C4B">
        <w:rPr>
          <w:b/>
          <w:bCs/>
          <w:sz w:val="20"/>
          <w:szCs w:val="20"/>
          <w:lang w:val="ru-RU"/>
        </w:rPr>
        <w:t>Вся информация из заявления проверяется представителем страховщика на основании подлинных документов.</w:t>
      </w:r>
      <w:r w:rsidRPr="001D5C4B">
        <w:rPr>
          <w:bCs/>
          <w:sz w:val="20"/>
          <w:szCs w:val="20"/>
          <w:lang w:val="ro-RO"/>
        </w:rPr>
        <w:t>”;</w:t>
      </w:r>
    </w:p>
    <w:p w:rsidR="007C1DC0" w:rsidRPr="001D5C4B" w:rsidRDefault="007C1DC0">
      <w:pPr>
        <w:rPr>
          <w:lang w:val="ro-RO"/>
        </w:rPr>
      </w:pPr>
    </w:p>
    <w:sectPr w:rsidR="007C1DC0" w:rsidRPr="001D5C4B" w:rsidSect="001D5C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5C4B"/>
    <w:rsid w:val="001D5C4B"/>
    <w:rsid w:val="007C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4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D5C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1D5C4B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NormalWeb">
    <w:name w:val="Normal (Web)"/>
    <w:basedOn w:val="Normal"/>
    <w:uiPriority w:val="99"/>
    <w:unhideWhenUsed/>
    <w:rsid w:val="001D5C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n">
    <w:name w:val="cn"/>
    <w:basedOn w:val="Normal"/>
    <w:rsid w:val="001D5C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Normal"/>
    <w:rsid w:val="001D5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2018-02-28T07:41:00Z</dcterms:created>
  <dcterms:modified xsi:type="dcterms:W3CDTF">2018-02-28T07:42:00Z</dcterms:modified>
</cp:coreProperties>
</file>