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7" w:rsidRPr="00106847" w:rsidRDefault="00106847" w:rsidP="00106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106847">
        <w:rPr>
          <w:rFonts w:ascii="Times New Roman" w:hAnsi="Times New Roman" w:cs="Times New Roman"/>
          <w:sz w:val="20"/>
          <w:szCs w:val="20"/>
        </w:rPr>
        <w:t xml:space="preserve">Приложение № 6 </w:t>
      </w:r>
    </w:p>
    <w:p w:rsidR="00106847" w:rsidRPr="00106847" w:rsidRDefault="00106847" w:rsidP="00106847">
      <w:pPr>
        <w:pStyle w:val="rg"/>
        <w:rPr>
          <w:sz w:val="20"/>
          <w:szCs w:val="20"/>
        </w:rPr>
      </w:pPr>
      <w:r w:rsidRPr="00106847">
        <w:rPr>
          <w:sz w:val="20"/>
          <w:szCs w:val="20"/>
        </w:rPr>
        <w:t xml:space="preserve">к Положению о порядке представления отчетности </w:t>
      </w:r>
    </w:p>
    <w:p w:rsidR="00106847" w:rsidRPr="00106847" w:rsidRDefault="00106847" w:rsidP="00106847">
      <w:pPr>
        <w:pStyle w:val="rg"/>
        <w:rPr>
          <w:sz w:val="20"/>
          <w:szCs w:val="20"/>
        </w:rPr>
      </w:pPr>
      <w:r w:rsidRPr="00106847">
        <w:rPr>
          <w:sz w:val="20"/>
          <w:szCs w:val="20"/>
        </w:rPr>
        <w:t xml:space="preserve">в Национальную комиссию по финансовому рынку </w:t>
      </w:r>
    </w:p>
    <w:p w:rsidR="00106847" w:rsidRPr="00106847" w:rsidRDefault="00106847" w:rsidP="00106847">
      <w:pPr>
        <w:pStyle w:val="rg"/>
        <w:rPr>
          <w:sz w:val="20"/>
          <w:szCs w:val="20"/>
        </w:rPr>
      </w:pPr>
      <w:r w:rsidRPr="00106847">
        <w:rPr>
          <w:sz w:val="20"/>
          <w:szCs w:val="20"/>
        </w:rPr>
        <w:t xml:space="preserve">бюро кредитных историй </w:t>
      </w:r>
    </w:p>
    <w:p w:rsidR="00106847" w:rsidRPr="00106847" w:rsidRDefault="00106847" w:rsidP="00106847">
      <w:pPr>
        <w:pStyle w:val="NormalWeb"/>
        <w:rPr>
          <w:sz w:val="20"/>
          <w:szCs w:val="20"/>
          <w:lang w:val="ru-RU"/>
        </w:rPr>
      </w:pPr>
      <w:r w:rsidRPr="00106847">
        <w:rPr>
          <w:sz w:val="20"/>
          <w:szCs w:val="20"/>
        </w:rPr>
        <w:t> </w:t>
      </w:r>
      <w:r w:rsidRPr="00106847">
        <w:rPr>
          <w:sz w:val="20"/>
          <w:szCs w:val="20"/>
          <w:lang w:val="ru-RU"/>
        </w:rPr>
        <w:t xml:space="preserve"> </w:t>
      </w:r>
    </w:p>
    <w:p w:rsidR="00106847" w:rsidRPr="00106847" w:rsidRDefault="00106847" w:rsidP="00106847">
      <w:pPr>
        <w:pStyle w:val="rg"/>
        <w:rPr>
          <w:sz w:val="20"/>
          <w:szCs w:val="20"/>
        </w:rPr>
      </w:pPr>
      <w:r w:rsidRPr="00106847">
        <w:rPr>
          <w:sz w:val="20"/>
          <w:szCs w:val="20"/>
        </w:rPr>
        <w:t xml:space="preserve">Представляется ежеквартально </w:t>
      </w:r>
    </w:p>
    <w:p w:rsidR="00106847" w:rsidRPr="00106847" w:rsidRDefault="00106847" w:rsidP="00106847">
      <w:pPr>
        <w:pStyle w:val="rg"/>
        <w:rPr>
          <w:sz w:val="20"/>
          <w:szCs w:val="20"/>
        </w:rPr>
      </w:pPr>
      <w:r w:rsidRPr="00106847">
        <w:rPr>
          <w:sz w:val="20"/>
          <w:szCs w:val="20"/>
        </w:rPr>
        <w:t>до 25 числа месяца следующего за отчетным кварталом</w:t>
      </w:r>
    </w:p>
    <w:p w:rsidR="00106847" w:rsidRPr="00106847" w:rsidRDefault="00106847" w:rsidP="00106847">
      <w:pPr>
        <w:pStyle w:val="NormalWeb"/>
        <w:ind w:firstLine="0"/>
        <w:rPr>
          <w:rStyle w:val="Bodytext4"/>
          <w:color w:val="000000"/>
          <w:sz w:val="20"/>
          <w:szCs w:val="20"/>
          <w:lang w:val="ru-RU"/>
        </w:rPr>
      </w:pPr>
      <w:r w:rsidRPr="00106847">
        <w:rPr>
          <w:rStyle w:val="Bodytext4"/>
          <w:color w:val="000000"/>
          <w:sz w:val="20"/>
          <w:szCs w:val="20"/>
          <w:lang w:val="ru-RU"/>
        </w:rPr>
        <w:t xml:space="preserve"> </w:t>
      </w:r>
    </w:p>
    <w:p w:rsidR="00106847" w:rsidRPr="00106847" w:rsidRDefault="00106847" w:rsidP="00106847">
      <w:pPr>
        <w:pStyle w:val="NormalWeb"/>
        <w:ind w:firstLine="0"/>
        <w:rPr>
          <w:rStyle w:val="Bodytext4"/>
          <w:b/>
          <w:color w:val="000000"/>
          <w:sz w:val="20"/>
          <w:szCs w:val="20"/>
          <w:lang w:val="ru-RU" w:eastAsia="ro-RO"/>
        </w:rPr>
      </w:pPr>
    </w:p>
    <w:p w:rsidR="00106847" w:rsidRPr="00106847" w:rsidRDefault="00106847" w:rsidP="001068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847">
        <w:rPr>
          <w:rFonts w:ascii="Times New Roman" w:hAnsi="Times New Roman" w:cs="Times New Roman"/>
          <w:b/>
          <w:sz w:val="20"/>
          <w:szCs w:val="20"/>
        </w:rPr>
        <w:t xml:space="preserve">Отчет </w:t>
      </w:r>
    </w:p>
    <w:p w:rsidR="00106847" w:rsidRPr="00106847" w:rsidRDefault="00106847" w:rsidP="00106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106847">
        <w:rPr>
          <w:rFonts w:ascii="Times New Roman" w:hAnsi="Times New Roman" w:cs="Times New Roman"/>
          <w:b/>
          <w:sz w:val="20"/>
          <w:szCs w:val="20"/>
        </w:rPr>
        <w:t>о количестве договоров об оказании информационных услуг, заключенных с источниками формирования/пользователями кредитных историй</w:t>
      </w:r>
      <w:r w:rsidRPr="00106847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</w:p>
    <w:p w:rsidR="00106847" w:rsidRPr="00106847" w:rsidRDefault="00106847" w:rsidP="00106847">
      <w:pPr>
        <w:pStyle w:val="NormalWeb"/>
        <w:ind w:firstLine="0"/>
        <w:jc w:val="center"/>
        <w:rPr>
          <w:sz w:val="20"/>
          <w:szCs w:val="20"/>
          <w:lang w:eastAsia="ro-RO"/>
        </w:rPr>
      </w:pPr>
      <w:r w:rsidRPr="00106847">
        <w:rPr>
          <w:sz w:val="20"/>
          <w:szCs w:val="20"/>
          <w:lang w:val="ru-RU" w:eastAsia="ro-RO"/>
        </w:rPr>
        <w:t>По состоянию на</w:t>
      </w:r>
      <w:r w:rsidRPr="00106847">
        <w:rPr>
          <w:sz w:val="20"/>
          <w:szCs w:val="20"/>
          <w:lang w:eastAsia="ro-RO"/>
        </w:rPr>
        <w:t xml:space="preserve"> _________________20___</w:t>
      </w:r>
    </w:p>
    <w:p w:rsidR="00106847" w:rsidRPr="00106847" w:rsidRDefault="00106847" w:rsidP="00106847">
      <w:pPr>
        <w:pStyle w:val="NormalWeb"/>
        <w:ind w:firstLine="0"/>
        <w:jc w:val="center"/>
        <w:rPr>
          <w:sz w:val="20"/>
          <w:szCs w:val="20"/>
          <w:lang w:eastAsia="ro-RO"/>
        </w:rPr>
      </w:pPr>
    </w:p>
    <w:tbl>
      <w:tblPr>
        <w:tblStyle w:val="TableGrid"/>
        <w:tblW w:w="0" w:type="auto"/>
        <w:tblLook w:val="04A0"/>
      </w:tblPr>
      <w:tblGrid>
        <w:gridCol w:w="543"/>
        <w:gridCol w:w="4123"/>
        <w:gridCol w:w="2288"/>
        <w:gridCol w:w="2288"/>
      </w:tblGrid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eastAsia="ro-RO"/>
              </w:rPr>
            </w:pPr>
            <w:r w:rsidRPr="00106847">
              <w:rPr>
                <w:b/>
                <w:sz w:val="20"/>
                <w:szCs w:val="20"/>
                <w:lang w:val="ru-RU" w:eastAsia="ro-RO"/>
              </w:rPr>
              <w:t>П/н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eastAsia="ro-RO"/>
              </w:rPr>
            </w:pPr>
            <w:r w:rsidRPr="00106847">
              <w:rPr>
                <w:b/>
                <w:sz w:val="20"/>
                <w:szCs w:val="20"/>
                <w:lang w:val="ru-RU" w:eastAsia="ro-RO"/>
              </w:rPr>
              <w:t>Наименование источчника</w:t>
            </w:r>
            <w:r w:rsidRPr="00106847">
              <w:rPr>
                <w:b/>
                <w:sz w:val="20"/>
                <w:szCs w:val="20"/>
                <w:lang w:eastAsia="ro-RO"/>
              </w:rPr>
              <w:t>/</w:t>
            </w:r>
            <w:r w:rsidRPr="00106847">
              <w:rPr>
                <w:b/>
                <w:sz w:val="20"/>
                <w:szCs w:val="20"/>
                <w:lang w:val="ru-RU" w:eastAsia="ro-RO"/>
              </w:rPr>
              <w:t>пользователя</w:t>
            </w: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eastAsia="ro-RO"/>
              </w:rPr>
            </w:pPr>
            <w:r w:rsidRPr="00106847">
              <w:rPr>
                <w:b/>
                <w:sz w:val="20"/>
                <w:szCs w:val="20"/>
                <w:lang w:val="ru-RU" w:eastAsia="ro-RO"/>
              </w:rPr>
              <w:t xml:space="preserve">Номер и дата договора </w:t>
            </w: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eastAsia="ro-RO"/>
              </w:rPr>
            </w:pPr>
            <w:r w:rsidRPr="00106847">
              <w:rPr>
                <w:b/>
                <w:sz w:val="20"/>
                <w:szCs w:val="20"/>
                <w:lang w:val="ru-RU" w:eastAsia="ro-RO"/>
              </w:rPr>
              <w:t>Срок договора</w:t>
            </w: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Коммерческие банки </w:t>
            </w: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Страховые (перестраховочные) компании  </w:t>
            </w: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Лизинговые компании  </w:t>
            </w: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rPr>
          <w:trHeight w:val="375"/>
        </w:trPr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Ссудо-сберегательные ассоциации  </w:t>
            </w: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5.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Микрофинансовые организации  </w:t>
            </w: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…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6.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Юридические лица, оказывающие коммунальные услуги </w:t>
            </w: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val="ru-RU"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val="ru-RU"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…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7.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Юридические лица, оказывающие услуги телесвязи  </w:t>
            </w: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val="ru-RU"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val="ru-RU"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…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8.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Прочие юридические лица публичного и частного права </w:t>
            </w: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val="ru-RU"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val="ru-RU"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0684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…</w:t>
            </w: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  <w:tr w:rsidR="00106847" w:rsidRPr="00106847" w:rsidTr="002272AC">
        <w:tc>
          <w:tcPr>
            <w:tcW w:w="534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252" w:type="dxa"/>
          </w:tcPr>
          <w:p w:rsidR="00106847" w:rsidRPr="00106847" w:rsidRDefault="00106847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2393" w:type="dxa"/>
          </w:tcPr>
          <w:p w:rsidR="00106847" w:rsidRPr="00106847" w:rsidRDefault="00106847" w:rsidP="002272AC">
            <w:pPr>
              <w:pStyle w:val="NormalWeb"/>
              <w:ind w:firstLine="0"/>
              <w:jc w:val="center"/>
              <w:rPr>
                <w:sz w:val="20"/>
                <w:szCs w:val="20"/>
                <w:lang w:eastAsia="ro-RO"/>
              </w:rPr>
            </w:pPr>
          </w:p>
        </w:tc>
      </w:tr>
    </w:tbl>
    <w:p w:rsidR="00106847" w:rsidRPr="00106847" w:rsidRDefault="00106847" w:rsidP="00106847">
      <w:pPr>
        <w:pStyle w:val="NormalWeb"/>
        <w:ind w:firstLine="0"/>
        <w:jc w:val="center"/>
        <w:rPr>
          <w:sz w:val="20"/>
          <w:szCs w:val="20"/>
          <w:lang w:eastAsia="ro-RO"/>
        </w:rPr>
      </w:pPr>
    </w:p>
    <w:p w:rsidR="00106847" w:rsidRPr="00106847" w:rsidRDefault="00106847" w:rsidP="00106847">
      <w:pPr>
        <w:pStyle w:val="NormalWeb"/>
        <w:ind w:firstLine="0"/>
        <w:rPr>
          <w:rStyle w:val="Bodytext4"/>
          <w:color w:val="000000"/>
          <w:sz w:val="20"/>
          <w:szCs w:val="20"/>
        </w:rPr>
      </w:pPr>
      <w:r w:rsidRPr="00106847">
        <w:rPr>
          <w:rStyle w:val="Bodytext4"/>
          <w:color w:val="000000"/>
          <w:sz w:val="20"/>
          <w:szCs w:val="20"/>
          <w:lang w:val="ru-RU"/>
        </w:rPr>
        <w:t>Всего заключенных договоров</w:t>
      </w:r>
      <w:r w:rsidRPr="00106847">
        <w:rPr>
          <w:rStyle w:val="Bodytext4"/>
          <w:color w:val="000000"/>
          <w:sz w:val="20"/>
          <w:szCs w:val="20"/>
        </w:rPr>
        <w:t xml:space="preserve"> ________________</w:t>
      </w:r>
    </w:p>
    <w:p w:rsidR="00106847" w:rsidRPr="00106847" w:rsidRDefault="00106847" w:rsidP="00106847">
      <w:pPr>
        <w:pStyle w:val="NormalWeb"/>
        <w:ind w:firstLine="0"/>
        <w:rPr>
          <w:rStyle w:val="Bodytext4"/>
          <w:color w:val="000000"/>
          <w:sz w:val="20"/>
          <w:szCs w:val="20"/>
        </w:rPr>
      </w:pPr>
    </w:p>
    <w:p w:rsidR="00106847" w:rsidRPr="00106847" w:rsidRDefault="00106847" w:rsidP="00106847">
      <w:pPr>
        <w:pStyle w:val="NormalWeb"/>
        <w:ind w:firstLine="0"/>
        <w:rPr>
          <w:sz w:val="20"/>
          <w:szCs w:val="20"/>
          <w:lang w:val="ru-RU" w:eastAsia="ro-RO"/>
        </w:rPr>
      </w:pPr>
      <w:r w:rsidRPr="00106847">
        <w:rPr>
          <w:sz w:val="20"/>
          <w:szCs w:val="20"/>
          <w:lang w:val="ru-RU" w:eastAsia="ro-RO"/>
        </w:rPr>
        <w:t>Руководитель</w:t>
      </w:r>
    </w:p>
    <w:p w:rsidR="00106847" w:rsidRPr="00106847" w:rsidRDefault="00106847" w:rsidP="00106847">
      <w:pPr>
        <w:pStyle w:val="NormalWeb"/>
        <w:ind w:firstLine="0"/>
        <w:rPr>
          <w:sz w:val="20"/>
          <w:szCs w:val="20"/>
          <w:lang w:eastAsia="ro-RO"/>
        </w:rPr>
      </w:pPr>
      <w:r w:rsidRPr="00106847">
        <w:rPr>
          <w:sz w:val="20"/>
          <w:szCs w:val="20"/>
          <w:lang w:eastAsia="ro-RO"/>
        </w:rPr>
        <w:t>___________________________                                                            ________</w:t>
      </w:r>
      <w:r w:rsidRPr="00106847">
        <w:rPr>
          <w:sz w:val="20"/>
          <w:szCs w:val="20"/>
          <w:lang w:val="ru-RU" w:eastAsia="ro-RO"/>
        </w:rPr>
        <w:t>________</w:t>
      </w:r>
      <w:r w:rsidRPr="00106847">
        <w:rPr>
          <w:sz w:val="20"/>
          <w:szCs w:val="20"/>
          <w:lang w:eastAsia="ro-RO"/>
        </w:rPr>
        <w:t xml:space="preserve">__________ </w:t>
      </w:r>
    </w:p>
    <w:p w:rsidR="00106847" w:rsidRPr="00106847" w:rsidRDefault="00106847" w:rsidP="00106847">
      <w:pPr>
        <w:pStyle w:val="NormalWeb"/>
        <w:ind w:firstLine="0"/>
        <w:rPr>
          <w:sz w:val="20"/>
          <w:szCs w:val="20"/>
          <w:lang w:val="ru-RU" w:eastAsia="ro-RO"/>
        </w:rPr>
      </w:pPr>
      <w:r w:rsidRPr="00106847">
        <w:rPr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      </w:t>
      </w:r>
      <w:r w:rsidRPr="00106847">
        <w:rPr>
          <w:sz w:val="20"/>
          <w:szCs w:val="20"/>
          <w:lang w:val="ru-RU" w:eastAsia="ro-RO"/>
        </w:rPr>
        <w:t>подпись</w:t>
      </w:r>
    </w:p>
    <w:p w:rsidR="00106847" w:rsidRPr="00106847" w:rsidRDefault="00106847" w:rsidP="00106847">
      <w:pPr>
        <w:pStyle w:val="NormalWeb"/>
        <w:ind w:firstLine="0"/>
        <w:rPr>
          <w:sz w:val="20"/>
          <w:szCs w:val="20"/>
          <w:lang w:val="ru-RU" w:eastAsia="ro-RO"/>
        </w:rPr>
      </w:pPr>
      <w:r w:rsidRPr="00106847">
        <w:rPr>
          <w:sz w:val="20"/>
          <w:szCs w:val="20"/>
          <w:lang w:val="ru-RU" w:eastAsia="ro-RO"/>
        </w:rPr>
        <w:t xml:space="preserve">Лицо, ответственное </w:t>
      </w:r>
    </w:p>
    <w:p w:rsidR="00106847" w:rsidRPr="00106847" w:rsidRDefault="00106847" w:rsidP="00106847">
      <w:pPr>
        <w:pStyle w:val="NormalWeb"/>
        <w:ind w:firstLine="0"/>
        <w:rPr>
          <w:sz w:val="20"/>
          <w:szCs w:val="20"/>
          <w:lang w:eastAsia="ro-RO"/>
        </w:rPr>
      </w:pPr>
      <w:r w:rsidRPr="00106847">
        <w:rPr>
          <w:sz w:val="20"/>
          <w:szCs w:val="20"/>
          <w:lang w:val="ru-RU" w:eastAsia="ro-RO"/>
        </w:rPr>
        <w:t>за составление отчетности</w:t>
      </w:r>
    </w:p>
    <w:p w:rsidR="00106847" w:rsidRPr="00106847" w:rsidRDefault="00106847" w:rsidP="00106847">
      <w:pPr>
        <w:pStyle w:val="NormalWeb"/>
        <w:ind w:firstLine="0"/>
        <w:jc w:val="left"/>
        <w:rPr>
          <w:sz w:val="20"/>
          <w:szCs w:val="20"/>
          <w:lang w:eastAsia="ro-RO"/>
        </w:rPr>
      </w:pPr>
      <w:r w:rsidRPr="00106847">
        <w:rPr>
          <w:sz w:val="20"/>
          <w:szCs w:val="20"/>
          <w:lang w:eastAsia="ro-RO"/>
        </w:rPr>
        <w:t xml:space="preserve"> _________</w:t>
      </w:r>
      <w:r w:rsidRPr="00106847">
        <w:rPr>
          <w:sz w:val="20"/>
          <w:szCs w:val="20"/>
          <w:lang w:val="ru-RU" w:eastAsia="ro-RO"/>
        </w:rPr>
        <w:t>________</w:t>
      </w:r>
      <w:r w:rsidRPr="00106847">
        <w:rPr>
          <w:sz w:val="20"/>
          <w:szCs w:val="20"/>
          <w:lang w:eastAsia="ro-RO"/>
        </w:rPr>
        <w:t xml:space="preserve">__________                                                            </w:t>
      </w:r>
      <w:r w:rsidRPr="00106847">
        <w:rPr>
          <w:sz w:val="20"/>
          <w:szCs w:val="20"/>
          <w:lang w:val="ru-RU" w:eastAsia="ro-RO"/>
        </w:rPr>
        <w:t>_______</w:t>
      </w:r>
      <w:r w:rsidRPr="00106847">
        <w:rPr>
          <w:sz w:val="20"/>
          <w:szCs w:val="20"/>
          <w:lang w:eastAsia="ro-RO"/>
        </w:rPr>
        <w:t>_</w:t>
      </w:r>
      <w:r w:rsidRPr="00106847">
        <w:rPr>
          <w:sz w:val="20"/>
          <w:szCs w:val="20"/>
          <w:lang w:val="ru-RU" w:eastAsia="ro-RO"/>
        </w:rPr>
        <w:t>________</w:t>
      </w:r>
      <w:r w:rsidRPr="00106847">
        <w:rPr>
          <w:sz w:val="20"/>
          <w:szCs w:val="20"/>
          <w:lang w:eastAsia="ro-RO"/>
        </w:rPr>
        <w:t xml:space="preserve">__________ </w:t>
      </w:r>
    </w:p>
    <w:p w:rsidR="00106847" w:rsidRPr="00106847" w:rsidRDefault="00106847" w:rsidP="00106847">
      <w:pPr>
        <w:pStyle w:val="NormalWeb"/>
        <w:ind w:firstLine="0"/>
        <w:rPr>
          <w:sz w:val="20"/>
          <w:szCs w:val="20"/>
          <w:lang w:val="ru-RU" w:eastAsia="ro-RO"/>
        </w:rPr>
      </w:pPr>
      <w:r w:rsidRPr="00106847">
        <w:rPr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       </w:t>
      </w:r>
      <w:r w:rsidRPr="00106847">
        <w:rPr>
          <w:sz w:val="20"/>
          <w:szCs w:val="20"/>
          <w:lang w:val="ru-RU" w:eastAsia="ro-RO"/>
        </w:rPr>
        <w:t>подпись</w:t>
      </w:r>
    </w:p>
    <w:p w:rsidR="00106847" w:rsidRPr="00106847" w:rsidRDefault="00106847" w:rsidP="00106847">
      <w:pPr>
        <w:pStyle w:val="NormalWeb"/>
        <w:ind w:firstLine="0"/>
        <w:rPr>
          <w:sz w:val="20"/>
          <w:szCs w:val="20"/>
          <w:lang w:eastAsia="ro-RO"/>
        </w:rPr>
      </w:pPr>
      <w:r w:rsidRPr="00106847">
        <w:rPr>
          <w:sz w:val="20"/>
          <w:szCs w:val="20"/>
          <w:lang w:eastAsia="ro-RO"/>
        </w:rPr>
        <w:t xml:space="preserve">                     </w:t>
      </w:r>
    </w:p>
    <w:p w:rsidR="00106847" w:rsidRPr="00106847" w:rsidRDefault="00106847" w:rsidP="00106847">
      <w:pPr>
        <w:pStyle w:val="NormalWeb"/>
        <w:spacing w:line="480" w:lineRule="auto"/>
        <w:ind w:firstLine="0"/>
        <w:rPr>
          <w:rStyle w:val="Bodytext4"/>
          <w:sz w:val="20"/>
          <w:szCs w:val="20"/>
        </w:rPr>
      </w:pPr>
      <w:r w:rsidRPr="00106847">
        <w:rPr>
          <w:sz w:val="20"/>
          <w:szCs w:val="20"/>
          <w:lang w:val="ru-RU" w:eastAsia="ro-RO"/>
        </w:rPr>
        <w:t>Дата составления отчета</w:t>
      </w:r>
      <w:r w:rsidRPr="00106847">
        <w:rPr>
          <w:sz w:val="20"/>
          <w:szCs w:val="20"/>
          <w:lang w:eastAsia="ro-RO"/>
        </w:rPr>
        <w:t xml:space="preserve"> </w:t>
      </w:r>
      <w:r w:rsidRPr="00106847">
        <w:rPr>
          <w:sz w:val="20"/>
          <w:szCs w:val="20"/>
          <w:lang w:val="ro-RO" w:eastAsia="ro-RO"/>
        </w:rPr>
        <w:t xml:space="preserve">„ </w:t>
      </w:r>
      <w:r w:rsidRPr="00106847">
        <w:rPr>
          <w:sz w:val="20"/>
          <w:szCs w:val="20"/>
          <w:lang w:eastAsia="ro-RO"/>
        </w:rPr>
        <w:t>____” ____________20__.</w:t>
      </w:r>
    </w:p>
    <w:p w:rsidR="001E6A99" w:rsidRDefault="001E6A99"/>
    <w:sectPr w:rsidR="001E6A99" w:rsidSect="001E6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6847"/>
    <w:rsid w:val="00106847"/>
    <w:rsid w:val="001E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4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rsid w:val="00106847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106847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1068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068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Normal"/>
    <w:rsid w:val="0010684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2018-02-28T08:13:00Z</dcterms:created>
  <dcterms:modified xsi:type="dcterms:W3CDTF">2018-02-28T08:13:00Z</dcterms:modified>
</cp:coreProperties>
</file>