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7"/>
        <w:gridCol w:w="4032"/>
        <w:gridCol w:w="6081"/>
      </w:tblGrid>
      <w:tr w:rsidR="0050460A" w:rsidRPr="00FC0A52" w:rsidTr="00511C1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FC0A52" w:rsidRDefault="0050460A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FC0A52">
              <w:rPr>
                <w:sz w:val="20"/>
                <w:szCs w:val="20"/>
                <w:lang w:val="pt-BR"/>
              </w:rPr>
              <w:t xml:space="preserve">Anexa nr.12 </w:t>
            </w:r>
          </w:p>
          <w:p w:rsidR="0050460A" w:rsidRPr="00FC0A52" w:rsidRDefault="0050460A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FC0A52">
              <w:rPr>
                <w:sz w:val="20"/>
                <w:szCs w:val="20"/>
                <w:lang w:val="pt-BR"/>
              </w:rPr>
              <w:t xml:space="preserve">la Regulamentul de aplicare a </w:t>
            </w:r>
          </w:p>
          <w:p w:rsidR="0050460A" w:rsidRPr="00FC0A52" w:rsidRDefault="0050460A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FC0A52">
              <w:rPr>
                <w:sz w:val="20"/>
                <w:szCs w:val="20"/>
                <w:lang w:val="pt-BR"/>
              </w:rPr>
              <w:t xml:space="preserve">destinaţiilor vamale prevăzute </w:t>
            </w:r>
          </w:p>
          <w:p w:rsidR="0050460A" w:rsidRPr="00FC0A52" w:rsidRDefault="0050460A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FC0A52">
              <w:rPr>
                <w:sz w:val="20"/>
                <w:szCs w:val="20"/>
                <w:lang w:val="pt-BR"/>
              </w:rPr>
              <w:t xml:space="preserve">de Codul vamal al Republicii Moldova </w:t>
            </w:r>
          </w:p>
          <w:p w:rsidR="0050460A" w:rsidRPr="00FC0A52" w:rsidRDefault="0050460A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C0A52">
              <w:rPr>
                <w:sz w:val="20"/>
                <w:szCs w:val="20"/>
                <w:lang w:val="pt-BR"/>
              </w:rPr>
              <w:t xml:space="preserve">  </w:t>
            </w:r>
          </w:p>
          <w:p w:rsidR="0050460A" w:rsidRPr="00FC0A52" w:rsidRDefault="0050460A" w:rsidP="00511C12">
            <w:pPr>
              <w:pStyle w:val="cb"/>
              <w:rPr>
                <w:sz w:val="20"/>
                <w:szCs w:val="20"/>
                <w:lang w:val="pt-BR"/>
              </w:rPr>
            </w:pPr>
            <w:r w:rsidRPr="00FC0A52">
              <w:rPr>
                <w:sz w:val="20"/>
                <w:szCs w:val="20"/>
                <w:lang w:val="pt-BR"/>
              </w:rPr>
              <w:t>LISTA OPERAŢIUNILOR DE TRANSFORMARE SUB CONTROL VAMAL</w:t>
            </w:r>
          </w:p>
          <w:p w:rsidR="0050460A" w:rsidRPr="00FC0A52" w:rsidRDefault="0050460A" w:rsidP="00511C12">
            <w:pPr>
              <w:pStyle w:val="cn"/>
              <w:rPr>
                <w:sz w:val="20"/>
                <w:szCs w:val="20"/>
                <w:lang w:val="pt-BR"/>
              </w:rPr>
            </w:pPr>
            <w:r w:rsidRPr="00FC0A52">
              <w:rPr>
                <w:sz w:val="20"/>
                <w:szCs w:val="20"/>
                <w:lang w:val="pt-BR"/>
              </w:rPr>
              <w:t> </w:t>
            </w:r>
          </w:p>
        </w:tc>
      </w:tr>
      <w:tr w:rsidR="0050460A" w:rsidRPr="00813523" w:rsidTr="00511C1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813523">
              <w:rPr>
                <w:b/>
                <w:bCs/>
                <w:sz w:val="20"/>
                <w:szCs w:val="20"/>
              </w:rPr>
              <w:t>Nr.</w:t>
            </w:r>
          </w:p>
          <w:p w:rsidR="0050460A" w:rsidRDefault="0050460A" w:rsidP="00511C12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813523">
              <w:rPr>
                <w:b/>
                <w:bCs/>
                <w:sz w:val="20"/>
                <w:szCs w:val="20"/>
              </w:rPr>
              <w:t>Coloana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813523">
              <w:rPr>
                <w:b/>
                <w:bCs/>
                <w:sz w:val="20"/>
                <w:szCs w:val="20"/>
              </w:rPr>
              <w:t>Coloana 2</w:t>
            </w:r>
          </w:p>
        </w:tc>
      </w:tr>
      <w:tr w:rsidR="0050460A" w:rsidRPr="00FC0A52" w:rsidTr="00511C1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60A" w:rsidRPr="00813523" w:rsidRDefault="0050460A" w:rsidP="00511C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FC0A52" w:rsidRDefault="0050460A" w:rsidP="00511C12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C0A52">
              <w:rPr>
                <w:b/>
                <w:bCs/>
                <w:sz w:val="20"/>
                <w:szCs w:val="20"/>
                <w:lang w:val="pt-BR"/>
              </w:rPr>
              <w:t>Mărfuri pentru care este ac</w:t>
            </w:r>
            <w:r>
              <w:rPr>
                <w:b/>
                <w:bCs/>
                <w:sz w:val="20"/>
                <w:szCs w:val="20"/>
                <w:lang w:val="pt-BR"/>
              </w:rPr>
              <w:t>ordat</w:t>
            </w:r>
            <w:r w:rsidRPr="00FC0A52">
              <w:rPr>
                <w:b/>
                <w:bCs/>
                <w:sz w:val="20"/>
                <w:szCs w:val="20"/>
                <w:lang w:val="pt-BR"/>
              </w:rPr>
              <w:t>ă transformarea sub supravegherea vămii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FC0A52" w:rsidRDefault="0050460A" w:rsidP="00511C12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C0A52">
              <w:rPr>
                <w:b/>
                <w:bCs/>
                <w:sz w:val="20"/>
                <w:szCs w:val="20"/>
                <w:lang w:val="fr-FR"/>
              </w:rPr>
              <w:t>Transformările ce pot fi efectuate</w:t>
            </w:r>
          </w:p>
        </w:tc>
      </w:tr>
      <w:tr w:rsidR="0050460A" w:rsidRPr="00813523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Mărfuri de orice 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  <w:lang w:val="en-US"/>
              </w:rPr>
            </w:pPr>
            <w:r w:rsidRPr="00813523">
              <w:rPr>
                <w:sz w:val="20"/>
                <w:szCs w:val="20"/>
                <w:lang w:val="en-US"/>
              </w:rPr>
              <w:t>Transformarea în mostre prezentate ca atare sau constituite în seturi</w:t>
            </w:r>
          </w:p>
        </w:tc>
      </w:tr>
      <w:tr w:rsidR="0050460A" w:rsidRPr="00FC0A52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Mărfuri de orice 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FC0A52" w:rsidRDefault="0050460A" w:rsidP="00511C12">
            <w:pPr>
              <w:rPr>
                <w:sz w:val="20"/>
                <w:szCs w:val="20"/>
                <w:lang w:val="it-IT"/>
              </w:rPr>
            </w:pPr>
            <w:r w:rsidRPr="00FC0A52">
              <w:rPr>
                <w:sz w:val="20"/>
                <w:szCs w:val="20"/>
                <w:lang w:val="it-IT"/>
              </w:rPr>
              <w:t>Reducerea la deşeuri şi resturi sau distrugerea</w:t>
            </w:r>
          </w:p>
        </w:tc>
      </w:tr>
      <w:tr w:rsidR="0050460A" w:rsidRPr="00813523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Mărfuri de orice 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Denaturarea</w:t>
            </w:r>
          </w:p>
        </w:tc>
      </w:tr>
      <w:tr w:rsidR="0050460A" w:rsidRPr="00813523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Mărfuri de orice 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  <w:lang w:val="en-US"/>
              </w:rPr>
            </w:pPr>
            <w:r w:rsidRPr="00813523">
              <w:rPr>
                <w:sz w:val="20"/>
                <w:szCs w:val="20"/>
                <w:lang w:val="en-US"/>
              </w:rPr>
              <w:t>Recuperarea de părţi sau componente</w:t>
            </w:r>
          </w:p>
        </w:tc>
      </w:tr>
      <w:tr w:rsidR="0050460A" w:rsidRPr="00813523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Mărfuri de orice 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  <w:lang w:val="en-US"/>
              </w:rPr>
            </w:pPr>
            <w:r w:rsidRPr="00813523">
              <w:rPr>
                <w:sz w:val="20"/>
                <w:szCs w:val="20"/>
                <w:lang w:val="en-US"/>
              </w:rPr>
              <w:t>Separarea şi/sau distrugerea părţilor deteriorate</w:t>
            </w:r>
          </w:p>
        </w:tc>
      </w:tr>
      <w:tr w:rsidR="0050460A" w:rsidRPr="00FC0A52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Mărfuri de orice 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FC0A52" w:rsidRDefault="0050460A" w:rsidP="00511C12">
            <w:pPr>
              <w:rPr>
                <w:sz w:val="20"/>
                <w:szCs w:val="20"/>
                <w:lang w:val="pt-BR"/>
              </w:rPr>
            </w:pPr>
            <w:r w:rsidRPr="00FC0A52">
              <w:rPr>
                <w:sz w:val="20"/>
                <w:szCs w:val="20"/>
                <w:lang w:val="pt-BR"/>
              </w:rPr>
              <w:t>Transformarea pentru a corecta efectele daunelor suferite</w:t>
            </w:r>
          </w:p>
        </w:tc>
      </w:tr>
      <w:tr w:rsidR="0050460A" w:rsidRPr="00FC0A52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jc w:val="center"/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813523" w:rsidRDefault="0050460A" w:rsidP="00511C12">
            <w:pPr>
              <w:rPr>
                <w:sz w:val="20"/>
                <w:szCs w:val="20"/>
              </w:rPr>
            </w:pPr>
            <w:r w:rsidRPr="00813523">
              <w:rPr>
                <w:sz w:val="20"/>
                <w:szCs w:val="20"/>
              </w:rPr>
              <w:t>Mărfuri de orice 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460A" w:rsidRPr="00FC0A52" w:rsidRDefault="0050460A" w:rsidP="00511C12">
            <w:pPr>
              <w:rPr>
                <w:sz w:val="20"/>
                <w:szCs w:val="20"/>
                <w:lang w:val="fr-FR"/>
              </w:rPr>
            </w:pPr>
            <w:r w:rsidRPr="00FC0A52">
              <w:rPr>
                <w:sz w:val="20"/>
                <w:szCs w:val="20"/>
                <w:lang w:val="fr-FR"/>
              </w:rPr>
              <w:t>Forme obişnuite de manipulare admise în antrepozite vamale sau zone libere</w:t>
            </w:r>
          </w:p>
        </w:tc>
      </w:tr>
    </w:tbl>
    <w:p w:rsidR="0050460A" w:rsidRPr="00FC0A52" w:rsidRDefault="0050460A">
      <w:pPr>
        <w:rPr>
          <w:lang w:val="fr-FR"/>
        </w:rPr>
      </w:pPr>
    </w:p>
    <w:sectPr w:rsidR="0050460A" w:rsidRPr="00FC0A52" w:rsidSect="0025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08D"/>
    <w:rsid w:val="0025766C"/>
    <w:rsid w:val="0050460A"/>
    <w:rsid w:val="00511C12"/>
    <w:rsid w:val="0055308D"/>
    <w:rsid w:val="00813523"/>
    <w:rsid w:val="00C0609F"/>
    <w:rsid w:val="00CB73C5"/>
    <w:rsid w:val="00FC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55308D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5308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b">
    <w:name w:val="cb"/>
    <w:basedOn w:val="Normal"/>
    <w:uiPriority w:val="99"/>
    <w:rsid w:val="005530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g">
    <w:name w:val="rg"/>
    <w:basedOn w:val="Normal"/>
    <w:uiPriority w:val="99"/>
    <w:rsid w:val="0055308D"/>
    <w:pPr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2014-04-23T12:20:00Z</dcterms:created>
  <dcterms:modified xsi:type="dcterms:W3CDTF">2019-02-18T14:14:00Z</dcterms:modified>
</cp:coreProperties>
</file>