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54"/>
        <w:gridCol w:w="4746"/>
      </w:tblGrid>
      <w:tr w:rsidR="008E4B0E" w:rsidRPr="004707F9" w:rsidTr="00511C1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E4B0E" w:rsidRPr="00EC2E5F" w:rsidRDefault="008E4B0E" w:rsidP="00511C12">
            <w:pPr>
              <w:pStyle w:val="rg"/>
              <w:rPr>
                <w:sz w:val="22"/>
                <w:szCs w:val="22"/>
                <w:lang w:val="pt-BR"/>
              </w:rPr>
            </w:pPr>
            <w:r w:rsidRPr="00EC2E5F">
              <w:rPr>
                <w:sz w:val="22"/>
                <w:szCs w:val="22"/>
                <w:lang w:val="pt-BR"/>
              </w:rPr>
              <w:t xml:space="preserve">Anexa nr.13 </w:t>
            </w:r>
          </w:p>
          <w:p w:rsidR="008E4B0E" w:rsidRPr="00EC2E5F" w:rsidRDefault="008E4B0E" w:rsidP="00511C12">
            <w:pPr>
              <w:pStyle w:val="rg"/>
              <w:rPr>
                <w:sz w:val="22"/>
                <w:szCs w:val="22"/>
                <w:lang w:val="pt-BR"/>
              </w:rPr>
            </w:pPr>
            <w:r w:rsidRPr="00EC2E5F">
              <w:rPr>
                <w:sz w:val="22"/>
                <w:szCs w:val="22"/>
                <w:lang w:val="pt-BR"/>
              </w:rPr>
              <w:t xml:space="preserve">la Regulamentul de aplicare a </w:t>
            </w:r>
          </w:p>
          <w:p w:rsidR="008E4B0E" w:rsidRPr="00EC2E5F" w:rsidRDefault="008E4B0E" w:rsidP="00511C12">
            <w:pPr>
              <w:pStyle w:val="rg"/>
              <w:rPr>
                <w:sz w:val="22"/>
                <w:szCs w:val="22"/>
                <w:lang w:val="pt-BR"/>
              </w:rPr>
            </w:pPr>
            <w:r w:rsidRPr="00EC2E5F">
              <w:rPr>
                <w:sz w:val="22"/>
                <w:szCs w:val="22"/>
                <w:lang w:val="pt-BR"/>
              </w:rPr>
              <w:t xml:space="preserve">destinaţiilor vamale prevăzute </w:t>
            </w:r>
          </w:p>
          <w:p w:rsidR="008E4B0E" w:rsidRPr="00EC2E5F" w:rsidRDefault="008E4B0E" w:rsidP="00511C12">
            <w:pPr>
              <w:pStyle w:val="rg"/>
              <w:rPr>
                <w:sz w:val="22"/>
                <w:szCs w:val="22"/>
                <w:lang w:val="pt-BR"/>
              </w:rPr>
            </w:pPr>
            <w:r w:rsidRPr="00EC2E5F">
              <w:rPr>
                <w:sz w:val="22"/>
                <w:szCs w:val="22"/>
                <w:lang w:val="pt-BR"/>
              </w:rPr>
              <w:t xml:space="preserve">de Codul vamal al Republicii Moldova </w:t>
            </w:r>
          </w:p>
          <w:p w:rsidR="008E4B0E" w:rsidRPr="00EC2E5F" w:rsidRDefault="008E4B0E" w:rsidP="00511C12">
            <w:pPr>
              <w:pStyle w:val="NormalWeb"/>
              <w:rPr>
                <w:sz w:val="22"/>
                <w:szCs w:val="22"/>
                <w:lang w:val="pt-BR"/>
              </w:rPr>
            </w:pPr>
            <w:r w:rsidRPr="00EC2E5F">
              <w:rPr>
                <w:sz w:val="22"/>
                <w:szCs w:val="22"/>
                <w:lang w:val="pt-BR"/>
              </w:rPr>
              <w:t xml:space="preserve">  </w:t>
            </w:r>
          </w:p>
          <w:p w:rsidR="008E4B0E" w:rsidRDefault="008E4B0E" w:rsidP="00511C12">
            <w:pPr>
              <w:pStyle w:val="cn"/>
              <w:rPr>
                <w:b/>
                <w:bCs/>
                <w:sz w:val="22"/>
                <w:szCs w:val="22"/>
                <w:lang w:val="pt-BR"/>
              </w:rPr>
            </w:pPr>
          </w:p>
          <w:p w:rsidR="008E4B0E" w:rsidRDefault="008E4B0E" w:rsidP="00511C12">
            <w:pPr>
              <w:pStyle w:val="cn"/>
              <w:rPr>
                <w:b/>
                <w:bCs/>
                <w:sz w:val="22"/>
                <w:szCs w:val="22"/>
                <w:lang w:val="pt-BR"/>
              </w:rPr>
            </w:pPr>
          </w:p>
          <w:p w:rsidR="008E4B0E" w:rsidRDefault="008E4B0E" w:rsidP="00511C12">
            <w:pPr>
              <w:pStyle w:val="cn"/>
              <w:rPr>
                <w:b/>
                <w:bCs/>
                <w:sz w:val="22"/>
                <w:szCs w:val="22"/>
                <w:lang w:val="pt-BR"/>
              </w:rPr>
            </w:pPr>
          </w:p>
          <w:p w:rsidR="008E4B0E" w:rsidRDefault="008E4B0E" w:rsidP="00511C12">
            <w:pPr>
              <w:pStyle w:val="cn"/>
              <w:rPr>
                <w:b/>
                <w:bCs/>
                <w:sz w:val="22"/>
                <w:szCs w:val="22"/>
                <w:lang w:val="pt-BR"/>
              </w:rPr>
            </w:pPr>
          </w:p>
          <w:p w:rsidR="008E4B0E" w:rsidRPr="00EC2E5F" w:rsidRDefault="008E4B0E" w:rsidP="00511C12">
            <w:pPr>
              <w:pStyle w:val="cn"/>
              <w:rPr>
                <w:sz w:val="22"/>
                <w:szCs w:val="22"/>
                <w:lang w:val="pt-BR"/>
              </w:rPr>
            </w:pPr>
            <w:r w:rsidRPr="00EC2E5F">
              <w:rPr>
                <w:b/>
                <w:bCs/>
                <w:sz w:val="22"/>
                <w:szCs w:val="22"/>
                <w:lang w:val="pt-BR"/>
              </w:rPr>
              <w:t>CERERE DE ACORDARE</w:t>
            </w:r>
            <w:r w:rsidRPr="00EC2E5F">
              <w:rPr>
                <w:sz w:val="22"/>
                <w:szCs w:val="22"/>
                <w:lang w:val="pt-BR"/>
              </w:rPr>
              <w:t xml:space="preserve"> </w:t>
            </w:r>
          </w:p>
          <w:p w:rsidR="008E4B0E" w:rsidRPr="00EC2E5F" w:rsidRDefault="008E4B0E" w:rsidP="00511C12">
            <w:pPr>
              <w:pStyle w:val="cn"/>
              <w:rPr>
                <w:sz w:val="22"/>
                <w:szCs w:val="22"/>
                <w:lang w:val="pt-BR"/>
              </w:rPr>
            </w:pPr>
            <w:r w:rsidRPr="00EC2E5F">
              <w:rPr>
                <w:b/>
                <w:bCs/>
                <w:sz w:val="22"/>
                <w:szCs w:val="22"/>
                <w:lang w:val="pt-BR"/>
              </w:rPr>
              <w:t>a regimului de transformare sub control vamal</w:t>
            </w:r>
          </w:p>
          <w:p w:rsidR="008E4B0E" w:rsidRPr="00EC2E5F" w:rsidRDefault="008E4B0E" w:rsidP="00511C12">
            <w:pPr>
              <w:pStyle w:val="NormalWeb"/>
              <w:rPr>
                <w:sz w:val="22"/>
                <w:szCs w:val="22"/>
                <w:lang w:val="pt-BR"/>
              </w:rPr>
            </w:pPr>
            <w:r w:rsidRPr="00EC2E5F">
              <w:rPr>
                <w:sz w:val="22"/>
                <w:szCs w:val="22"/>
                <w:lang w:val="pt-BR"/>
              </w:rPr>
              <w:t>1. Denumirea, actul constitutiv şi sediul:</w:t>
            </w:r>
          </w:p>
          <w:p w:rsidR="008E4B0E" w:rsidRPr="00EC2E5F" w:rsidRDefault="008E4B0E" w:rsidP="00511C12">
            <w:pPr>
              <w:pStyle w:val="NormalWeb"/>
              <w:rPr>
                <w:sz w:val="22"/>
                <w:szCs w:val="22"/>
                <w:lang w:val="pt-BR"/>
              </w:rPr>
            </w:pPr>
            <w:r w:rsidRPr="00EC2E5F">
              <w:rPr>
                <w:sz w:val="22"/>
                <w:szCs w:val="22"/>
                <w:lang w:val="pt-BR"/>
              </w:rPr>
              <w:t>a) solicitantului ____________________________________________________________________________</w:t>
            </w:r>
          </w:p>
          <w:p w:rsidR="008E4B0E" w:rsidRPr="00EC2E5F" w:rsidRDefault="008E4B0E" w:rsidP="00511C12">
            <w:pPr>
              <w:pStyle w:val="NormalWeb"/>
              <w:rPr>
                <w:sz w:val="22"/>
                <w:szCs w:val="22"/>
                <w:lang w:val="pt-BR"/>
              </w:rPr>
            </w:pPr>
            <w:r w:rsidRPr="00EC2E5F">
              <w:rPr>
                <w:sz w:val="22"/>
                <w:szCs w:val="22"/>
                <w:lang w:val="pt-BR"/>
              </w:rPr>
              <w:t>b) operatorului _____________________________________________________________________________</w:t>
            </w:r>
          </w:p>
          <w:p w:rsidR="008E4B0E" w:rsidRPr="00EC2E5F" w:rsidRDefault="008E4B0E" w:rsidP="00511C12">
            <w:pPr>
              <w:pStyle w:val="NormalWeb"/>
              <w:rPr>
                <w:sz w:val="22"/>
                <w:szCs w:val="22"/>
                <w:lang w:val="pt-BR"/>
              </w:rPr>
            </w:pPr>
            <w:r w:rsidRPr="00EC2E5F">
              <w:rPr>
                <w:sz w:val="22"/>
                <w:szCs w:val="22"/>
                <w:lang w:val="pt-BR"/>
              </w:rPr>
              <w:t>2. Mărfurile destinate a fi supuse operaţiunilor de transformare:</w:t>
            </w:r>
          </w:p>
          <w:p w:rsidR="008E4B0E" w:rsidRPr="00EC2E5F" w:rsidRDefault="008E4B0E" w:rsidP="00511C12">
            <w:pPr>
              <w:pStyle w:val="NormalWeb"/>
              <w:rPr>
                <w:sz w:val="22"/>
                <w:szCs w:val="22"/>
                <w:lang w:val="pt-BR"/>
              </w:rPr>
            </w:pPr>
            <w:r w:rsidRPr="00EC2E5F">
              <w:rPr>
                <w:sz w:val="22"/>
                <w:szCs w:val="22"/>
                <w:lang w:val="pt-BR"/>
              </w:rPr>
              <w:t>a) denumirea comercială/tehnică ______________________________________________________________</w:t>
            </w:r>
          </w:p>
          <w:p w:rsidR="008E4B0E" w:rsidRPr="00EC2E5F" w:rsidRDefault="008E4B0E" w:rsidP="00511C12">
            <w:pPr>
              <w:pStyle w:val="NormalWeb"/>
              <w:rPr>
                <w:sz w:val="22"/>
                <w:szCs w:val="22"/>
                <w:lang w:val="it-IT"/>
              </w:rPr>
            </w:pPr>
            <w:r w:rsidRPr="00EC2E5F">
              <w:rPr>
                <w:sz w:val="22"/>
                <w:szCs w:val="22"/>
                <w:lang w:val="it-IT"/>
              </w:rPr>
              <w:t>b) indicaţii referitoare la clasificarea în Nomenclatorul mărfurilor ____________________________________</w:t>
            </w:r>
          </w:p>
          <w:p w:rsidR="008E4B0E" w:rsidRPr="00EC2E5F" w:rsidRDefault="008E4B0E" w:rsidP="00511C12">
            <w:pPr>
              <w:pStyle w:val="NormalWeb"/>
              <w:rPr>
                <w:sz w:val="22"/>
                <w:szCs w:val="22"/>
                <w:lang w:val="it-IT"/>
              </w:rPr>
            </w:pPr>
            <w:r w:rsidRPr="00EC2E5F">
              <w:rPr>
                <w:sz w:val="22"/>
                <w:szCs w:val="22"/>
                <w:lang w:val="it-IT"/>
              </w:rPr>
              <w:t>c) cantitatea prevăzută ______________________________________________________________________</w:t>
            </w:r>
          </w:p>
          <w:p w:rsidR="008E4B0E" w:rsidRPr="00EC2E5F" w:rsidRDefault="008E4B0E" w:rsidP="00511C12">
            <w:pPr>
              <w:pStyle w:val="NormalWeb"/>
              <w:rPr>
                <w:sz w:val="22"/>
                <w:szCs w:val="22"/>
                <w:lang w:val="it-IT"/>
              </w:rPr>
            </w:pPr>
            <w:r w:rsidRPr="00EC2E5F">
              <w:rPr>
                <w:sz w:val="22"/>
                <w:szCs w:val="22"/>
                <w:lang w:val="it-IT"/>
              </w:rPr>
              <w:t>d) valoarea prevăzută _______________________________________________________________________</w:t>
            </w:r>
          </w:p>
          <w:p w:rsidR="008E4B0E" w:rsidRPr="00EC2E5F" w:rsidRDefault="008E4B0E" w:rsidP="00511C12">
            <w:pPr>
              <w:pStyle w:val="NormalWeb"/>
              <w:rPr>
                <w:sz w:val="22"/>
                <w:szCs w:val="22"/>
                <w:lang w:val="it-IT"/>
              </w:rPr>
            </w:pPr>
            <w:r w:rsidRPr="00EC2E5F">
              <w:rPr>
                <w:sz w:val="22"/>
                <w:szCs w:val="22"/>
                <w:lang w:val="it-IT"/>
              </w:rPr>
              <w:t>3. Produse transformate:</w:t>
            </w:r>
          </w:p>
          <w:p w:rsidR="008E4B0E" w:rsidRPr="00EC2E5F" w:rsidRDefault="008E4B0E" w:rsidP="00511C12">
            <w:pPr>
              <w:pStyle w:val="NormalWeb"/>
              <w:rPr>
                <w:sz w:val="22"/>
                <w:szCs w:val="22"/>
                <w:lang w:val="it-IT"/>
              </w:rPr>
            </w:pPr>
            <w:r w:rsidRPr="00EC2E5F">
              <w:rPr>
                <w:sz w:val="22"/>
                <w:szCs w:val="22"/>
                <w:lang w:val="it-IT"/>
              </w:rPr>
              <w:t>a) denumirea comercială/tehnică ______________________________________________________________</w:t>
            </w:r>
          </w:p>
          <w:p w:rsidR="008E4B0E" w:rsidRPr="00EC2E5F" w:rsidRDefault="008E4B0E" w:rsidP="00511C12">
            <w:pPr>
              <w:pStyle w:val="NormalWeb"/>
              <w:rPr>
                <w:sz w:val="22"/>
                <w:szCs w:val="22"/>
                <w:lang w:val="it-IT"/>
              </w:rPr>
            </w:pPr>
            <w:r w:rsidRPr="00EC2E5F">
              <w:rPr>
                <w:sz w:val="22"/>
                <w:szCs w:val="22"/>
                <w:lang w:val="it-IT"/>
              </w:rPr>
              <w:t>b) indicaţii referitoare la clasificarea în Nomenclatorul mărfurilor _____</w:t>
            </w:r>
            <w:r>
              <w:rPr>
                <w:sz w:val="22"/>
                <w:szCs w:val="22"/>
                <w:lang w:val="it-IT"/>
              </w:rPr>
              <w:t>_______________________________</w:t>
            </w:r>
          </w:p>
          <w:p w:rsidR="008E4B0E" w:rsidRPr="00EC2E5F" w:rsidRDefault="008E4B0E" w:rsidP="00511C12">
            <w:pPr>
              <w:pStyle w:val="NormalWeb"/>
              <w:rPr>
                <w:sz w:val="22"/>
                <w:szCs w:val="22"/>
                <w:lang w:val="it-IT"/>
              </w:rPr>
            </w:pPr>
            <w:r w:rsidRPr="00EC2E5F">
              <w:rPr>
                <w:sz w:val="22"/>
                <w:szCs w:val="22"/>
                <w:lang w:val="it-IT"/>
              </w:rPr>
              <w:t>4. Rata de randament _______________________________________________________________________</w:t>
            </w:r>
          </w:p>
          <w:p w:rsidR="008E4B0E" w:rsidRPr="00EC2E5F" w:rsidRDefault="008E4B0E" w:rsidP="00511C12">
            <w:pPr>
              <w:pStyle w:val="NormalWeb"/>
              <w:rPr>
                <w:sz w:val="22"/>
                <w:szCs w:val="22"/>
                <w:lang w:val="it-IT"/>
              </w:rPr>
            </w:pPr>
            <w:r w:rsidRPr="00EC2E5F">
              <w:rPr>
                <w:sz w:val="22"/>
                <w:szCs w:val="22"/>
                <w:lang w:val="it-IT"/>
              </w:rPr>
              <w:t>5. Descrierea şi felul operaţiunilor de transformare care se efectuează ________________________________</w:t>
            </w:r>
          </w:p>
          <w:p w:rsidR="008E4B0E" w:rsidRPr="00EC2E5F" w:rsidRDefault="008E4B0E" w:rsidP="00511C12">
            <w:pPr>
              <w:pStyle w:val="NormalWeb"/>
              <w:rPr>
                <w:sz w:val="22"/>
                <w:szCs w:val="22"/>
                <w:lang w:val="pt-BR"/>
              </w:rPr>
            </w:pPr>
            <w:r w:rsidRPr="00EC2E5F">
              <w:rPr>
                <w:sz w:val="22"/>
                <w:szCs w:val="22"/>
                <w:lang w:val="pt-BR"/>
              </w:rPr>
              <w:t>6. Locul unde se efectuează transformarea ______________________________________________________</w:t>
            </w:r>
          </w:p>
          <w:p w:rsidR="008E4B0E" w:rsidRPr="00EC2E5F" w:rsidRDefault="008E4B0E" w:rsidP="00511C12">
            <w:pPr>
              <w:pStyle w:val="NormalWeb"/>
              <w:rPr>
                <w:sz w:val="22"/>
                <w:szCs w:val="22"/>
                <w:lang w:val="pt-BR"/>
              </w:rPr>
            </w:pPr>
            <w:r w:rsidRPr="00EC2E5F">
              <w:rPr>
                <w:sz w:val="22"/>
                <w:szCs w:val="22"/>
                <w:lang w:val="pt-BR"/>
              </w:rPr>
              <w:t>7. Termenul estimat necesar pentru a acorda mărfurilor de import o destinaţie vamală ___________________</w:t>
            </w:r>
          </w:p>
          <w:p w:rsidR="008E4B0E" w:rsidRPr="00EC2E5F" w:rsidRDefault="008E4B0E" w:rsidP="00511C12">
            <w:pPr>
              <w:pStyle w:val="NormalWeb"/>
              <w:rPr>
                <w:sz w:val="22"/>
                <w:szCs w:val="22"/>
                <w:lang w:val="it-IT"/>
              </w:rPr>
            </w:pPr>
            <w:r w:rsidRPr="00EC2E5F">
              <w:rPr>
                <w:sz w:val="22"/>
                <w:szCs w:val="22"/>
                <w:lang w:val="it-IT"/>
              </w:rPr>
              <w:t>8. Mijloace de identificare prevăzute ___________________________________________________________</w:t>
            </w:r>
          </w:p>
          <w:p w:rsidR="008E4B0E" w:rsidRPr="00EC2E5F" w:rsidRDefault="008E4B0E" w:rsidP="00511C12">
            <w:pPr>
              <w:pStyle w:val="NormalWeb"/>
              <w:rPr>
                <w:sz w:val="22"/>
                <w:szCs w:val="22"/>
                <w:lang w:val="it-IT"/>
              </w:rPr>
            </w:pPr>
            <w:r w:rsidRPr="00EC2E5F">
              <w:rPr>
                <w:sz w:val="22"/>
                <w:szCs w:val="22"/>
                <w:lang w:val="it-IT"/>
              </w:rPr>
              <w:t>9. Birourile vamale desemnate:</w:t>
            </w:r>
          </w:p>
          <w:p w:rsidR="008E4B0E" w:rsidRPr="00EC2E5F" w:rsidRDefault="008E4B0E" w:rsidP="00511C12">
            <w:pPr>
              <w:pStyle w:val="NormalWeb"/>
              <w:rPr>
                <w:sz w:val="22"/>
                <w:szCs w:val="22"/>
                <w:lang w:val="pt-BR"/>
              </w:rPr>
            </w:pPr>
            <w:r w:rsidRPr="00EC2E5F">
              <w:rPr>
                <w:sz w:val="22"/>
                <w:szCs w:val="22"/>
                <w:lang w:val="pt-BR"/>
              </w:rPr>
              <w:t>a) de control ______________________________________________________________________________</w:t>
            </w:r>
          </w:p>
          <w:p w:rsidR="008E4B0E" w:rsidRPr="00EC2E5F" w:rsidRDefault="008E4B0E" w:rsidP="00511C12">
            <w:pPr>
              <w:pStyle w:val="NormalWeb"/>
              <w:rPr>
                <w:sz w:val="22"/>
                <w:szCs w:val="22"/>
                <w:lang w:val="pt-BR"/>
              </w:rPr>
            </w:pPr>
            <w:r w:rsidRPr="00EC2E5F">
              <w:rPr>
                <w:sz w:val="22"/>
                <w:szCs w:val="22"/>
                <w:lang w:val="pt-BR"/>
              </w:rPr>
              <w:t>b) de plasare ______________________________________________________________________________</w:t>
            </w:r>
          </w:p>
          <w:p w:rsidR="008E4B0E" w:rsidRPr="00EC2E5F" w:rsidRDefault="008E4B0E" w:rsidP="00511C12">
            <w:pPr>
              <w:pStyle w:val="NormalWeb"/>
              <w:rPr>
                <w:sz w:val="22"/>
                <w:szCs w:val="22"/>
                <w:lang w:val="en-US"/>
              </w:rPr>
            </w:pPr>
            <w:r w:rsidRPr="00EC2E5F">
              <w:rPr>
                <w:sz w:val="22"/>
                <w:szCs w:val="22"/>
                <w:lang w:val="en-US"/>
              </w:rPr>
              <w:t>c) de încheiere ____________________________________________________________________________</w:t>
            </w:r>
          </w:p>
          <w:p w:rsidR="008E4B0E" w:rsidRPr="00EC2E5F" w:rsidRDefault="008E4B0E" w:rsidP="00511C12">
            <w:pPr>
              <w:pStyle w:val="NormalWeb"/>
              <w:rPr>
                <w:sz w:val="22"/>
                <w:szCs w:val="22"/>
                <w:lang w:val="en-US"/>
              </w:rPr>
            </w:pPr>
            <w:r w:rsidRPr="00EC2E5F">
              <w:rPr>
                <w:sz w:val="22"/>
                <w:szCs w:val="22"/>
                <w:lang w:val="en-US"/>
              </w:rPr>
              <w:t xml:space="preserve">10. Termen de </w:t>
            </w:r>
            <w:r>
              <w:rPr>
                <w:sz w:val="22"/>
                <w:szCs w:val="22"/>
                <w:lang w:val="en-US"/>
              </w:rPr>
              <w:t>acordare</w:t>
            </w:r>
            <w:r w:rsidRPr="00EC2E5F">
              <w:rPr>
                <w:sz w:val="22"/>
                <w:szCs w:val="22"/>
                <w:lang w:val="en-US"/>
              </w:rPr>
              <w:t xml:space="preserve"> ____________________________________________________________________</w:t>
            </w:r>
          </w:p>
          <w:p w:rsidR="008E4B0E" w:rsidRPr="00EC2E5F" w:rsidRDefault="008E4B0E" w:rsidP="00511C12">
            <w:pPr>
              <w:pStyle w:val="NormalWeb"/>
              <w:rPr>
                <w:sz w:val="22"/>
                <w:szCs w:val="22"/>
              </w:rPr>
            </w:pPr>
            <w:r w:rsidRPr="00EC2E5F">
              <w:rPr>
                <w:sz w:val="22"/>
                <w:szCs w:val="22"/>
              </w:rPr>
              <w:t>11. Alte elemente __________________________________________________________________________</w:t>
            </w:r>
          </w:p>
          <w:p w:rsidR="008E4B0E" w:rsidRPr="00EC2E5F" w:rsidRDefault="008E4B0E" w:rsidP="00511C12">
            <w:pPr>
              <w:pStyle w:val="NormalWeb"/>
              <w:rPr>
                <w:sz w:val="22"/>
                <w:szCs w:val="22"/>
              </w:rPr>
            </w:pPr>
            <w:r w:rsidRPr="00EC2E5F">
              <w:rPr>
                <w:sz w:val="22"/>
                <w:szCs w:val="22"/>
              </w:rPr>
              <w:t> </w:t>
            </w:r>
          </w:p>
        </w:tc>
      </w:tr>
      <w:tr w:rsidR="008E4B0E" w:rsidRPr="004707F9" w:rsidTr="00511C1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E4B0E" w:rsidRPr="00EC2E5F" w:rsidRDefault="008E4B0E" w:rsidP="00511C12">
            <w:r w:rsidRPr="00EC2E5F">
              <w:t> </w:t>
            </w:r>
          </w:p>
          <w:p w:rsidR="008E4B0E" w:rsidRPr="00EC2E5F" w:rsidRDefault="008E4B0E" w:rsidP="00511C12">
            <w:pPr>
              <w:pStyle w:val="NormalWeb"/>
              <w:rPr>
                <w:sz w:val="22"/>
                <w:szCs w:val="22"/>
              </w:rPr>
            </w:pPr>
            <w:r w:rsidRPr="00EC2E5F">
              <w:rPr>
                <w:sz w:val="22"/>
                <w:szCs w:val="22"/>
              </w:rPr>
              <w:t>Data_____________________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E4B0E" w:rsidRPr="00EC2E5F" w:rsidRDefault="008E4B0E" w:rsidP="00511C12">
            <w:pPr>
              <w:pStyle w:val="cn"/>
              <w:rPr>
                <w:sz w:val="22"/>
                <w:szCs w:val="22"/>
              </w:rPr>
            </w:pPr>
            <w:r w:rsidRPr="00EC2E5F">
              <w:rPr>
                <w:sz w:val="22"/>
                <w:szCs w:val="22"/>
              </w:rPr>
              <w:t> </w:t>
            </w:r>
          </w:p>
          <w:p w:rsidR="008E4B0E" w:rsidRPr="00EC2E5F" w:rsidRDefault="008E4B0E" w:rsidP="00511C12">
            <w:pPr>
              <w:pStyle w:val="cn"/>
              <w:rPr>
                <w:sz w:val="22"/>
                <w:szCs w:val="22"/>
              </w:rPr>
            </w:pPr>
            <w:r w:rsidRPr="00EC2E5F">
              <w:rPr>
                <w:sz w:val="22"/>
                <w:szCs w:val="22"/>
              </w:rPr>
              <w:t>Semnătura________________</w:t>
            </w:r>
          </w:p>
        </w:tc>
      </w:tr>
    </w:tbl>
    <w:p w:rsidR="008E4B0E" w:rsidRDefault="008E4B0E"/>
    <w:sectPr w:rsidR="008E4B0E" w:rsidSect="00A57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951"/>
    <w:rsid w:val="00167311"/>
    <w:rsid w:val="00176951"/>
    <w:rsid w:val="004707F9"/>
    <w:rsid w:val="00511C12"/>
    <w:rsid w:val="008E4B0E"/>
    <w:rsid w:val="00A571DF"/>
    <w:rsid w:val="00C37794"/>
    <w:rsid w:val="00E86299"/>
    <w:rsid w:val="00EC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1D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uiPriority w:val="99"/>
    <w:rsid w:val="00176951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176951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rg">
    <w:name w:val="rg"/>
    <w:basedOn w:val="Normal"/>
    <w:uiPriority w:val="99"/>
    <w:rsid w:val="00176951"/>
    <w:pPr>
      <w:spacing w:after="0" w:line="240" w:lineRule="auto"/>
      <w:jc w:val="righ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321</Words>
  <Characters>1834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2014-04-23T12:21:00Z</dcterms:created>
  <dcterms:modified xsi:type="dcterms:W3CDTF">2019-02-18T14:13:00Z</dcterms:modified>
</cp:coreProperties>
</file>